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РФ от 25.06.1993 N 5242-1</w:t>
              <w:br/>
              <w:t xml:space="preserve">(ред. от 27.01.2023)</w:t>
              <w:br/>
              <w:t xml:space="preserve">"О праве граждан Российской Федерации на свободу передвижения, выбор места пребывания и жительства в пределах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 июня 1993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5242-1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ПРАВЕ ГРАЖДАН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НА СВОБОДУ ПЕРЕДВИЖЕНИЯ, ВЫБОР МЕСТА ПРЕБЫВАНИЯ</w:t>
      </w:r>
    </w:p>
    <w:p>
      <w:pPr>
        <w:pStyle w:val="2"/>
        <w:jc w:val="center"/>
      </w:pPr>
      <w:r>
        <w:rPr>
          <w:sz w:val="20"/>
        </w:rPr>
        <w:t xml:space="preserve">И ЖИТЕЛЬСТВА В ПРЕДЕЛАХ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02.11.2004 </w:t>
            </w:r>
            <w:hyperlink w:history="0" r:id="rId7" w:tooltip="Федеральный закон от 02.11.2004 N 127-ФЗ (ред. от 28.04.2023) &quot;О внесении изменений в части первую и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&quot; {КонсультантПлюс}">
              <w:r>
                <w:rPr>
                  <w:sz w:val="20"/>
                  <w:color w:val="0000ff"/>
                </w:rPr>
                <w:t xml:space="preserve">N 127-ФЗ,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18.07.2006 </w:t>
            </w:r>
            <w:hyperlink w:history="0" r:id="rId8" w:tooltip="Федеральный закон от 18.07.2006 N 121-ФЗ (ред. от 28.04.2023) &quot;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&quot; {КонсультантПлюс}">
              <w:r>
                <w:rPr>
                  <w:sz w:val="20"/>
                  <w:color w:val="0000ff"/>
                </w:rPr>
                <w:t xml:space="preserve">N 121-ФЗ</w:t>
              </w:r>
            </w:hyperlink>
            <w:r>
              <w:rPr>
                <w:sz w:val="20"/>
                <w:color w:val="392c69"/>
              </w:rPr>
              <w:t xml:space="preserve">, от 25.12.2008 </w:t>
            </w:r>
            <w:hyperlink w:history="0" r:id="rId9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281-ФЗ</w:t>
              </w:r>
            </w:hyperlink>
            <w:r>
              <w:rPr>
                <w:sz w:val="20"/>
                <w:color w:val="392c69"/>
              </w:rPr>
              <w:t xml:space="preserve"> (ред. 13.12.2010),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27.07.2010 </w:t>
            </w:r>
            <w:hyperlink w:history="0" r:id="rId10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227-ФЗ</w:t>
              </w:r>
            </w:hyperlink>
            <w:r>
              <w:rPr>
                <w:sz w:val="20"/>
                <w:color w:val="392c69"/>
              </w:rPr>
              <w:t xml:space="preserve">, от 01.07.2011 </w:t>
            </w:r>
            <w:hyperlink w:history="0" r:id="rId11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169-ФЗ</w:t>
              </w:r>
            </w:hyperlink>
            <w:r>
              <w:rPr>
                <w:sz w:val="20"/>
                <w:color w:val="392c69"/>
              </w:rPr>
              <w:t xml:space="preserve">, от 06.12.2011 </w:t>
            </w:r>
            <w:hyperlink w:history="0" r:id="rId12" w:tooltip="Федеральный закон от 06.12.2011 N 399-ФЗ &quot;О внесении изменений в Закон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{КонсультантПлюс}">
              <w:r>
                <w:rPr>
                  <w:sz w:val="20"/>
                  <w:color w:val="0000ff"/>
                </w:rPr>
                <w:t xml:space="preserve">N 399-ФЗ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30.12.2012 </w:t>
            </w:r>
            <w:hyperlink w:history="0" r:id="rId13" w:tooltip="Федеральный закон от 30.12.2012 N 313-ФЗ (ред. от 31.12.2014) &quot;О внесении изменений в Закон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и Уголовно-исполнительный кодекс Российской Федерации&quot; {КонсультантПлюс}">
              <w:r>
                <w:rPr>
                  <w:sz w:val="20"/>
                  <w:color w:val="0000ff"/>
                </w:rPr>
                <w:t xml:space="preserve">N 313-ФЗ</w:t>
              </w:r>
            </w:hyperlink>
            <w:r>
              <w:rPr>
                <w:sz w:val="20"/>
                <w:color w:val="392c69"/>
              </w:rPr>
              <w:t xml:space="preserve">, от 25.11.2013 </w:t>
            </w:r>
            <w:hyperlink w:history="0" r:id="rId14" w:tooltip="Федеральный закон от 25.11.2013 N 317-ФЗ (ред. от 21.12.2021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N 317-ФЗ</w:t>
              </w:r>
            </w:hyperlink>
            <w:r>
              <w:rPr>
                <w:sz w:val="20"/>
                <w:color w:val="392c69"/>
              </w:rPr>
              <w:t xml:space="preserve">, от 21.12.2013 </w:t>
            </w:r>
            <w:hyperlink w:history="0" r:id="rId15" w:tooltip="Федеральный закон от 21.12.2013 N 376-ФЗ (ред. от 31.12.2014)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376-ФЗ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28.12.2013 </w:t>
            </w:r>
            <w:hyperlink w:history="0" r:id="rId16" w:tooltip="Федеральный закон от 28.12.2013 N 387-ФЗ &quot;О внесении изменений в Закон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и признании утратившими силу отдельных положений законодательных актов Российской Федерации&quot; {КонсультантПлюс}">
              <w:r>
                <w:rPr>
                  <w:sz w:val="20"/>
                  <w:color w:val="0000ff"/>
                </w:rPr>
                <w:t xml:space="preserve">N 387-ФЗ</w:t>
              </w:r>
            </w:hyperlink>
            <w:r>
              <w:rPr>
                <w:sz w:val="20"/>
                <w:color w:val="392c69"/>
              </w:rPr>
              <w:t xml:space="preserve">, от 22.12.2014 </w:t>
            </w:r>
            <w:hyperlink w:history="0" r:id="rId17" w:tooltip="Федеральный закон от 22.12.2014 N 446-ФЗ &quot;О внесении изменений в отдельные законодательные акты Российской Федерации по вопросам защиты и охраны Государственной границы Российской Федерации&quot; {КонсультантПлюс}">
              <w:r>
                <w:rPr>
                  <w:sz w:val="20"/>
                  <w:color w:val="0000ff"/>
                </w:rPr>
                <w:t xml:space="preserve">N 446-ФЗ</w:t>
              </w:r>
            </w:hyperlink>
            <w:r>
              <w:rPr>
                <w:sz w:val="20"/>
                <w:color w:val="392c69"/>
              </w:rPr>
              <w:t xml:space="preserve">, от 31.12.2014 </w:t>
            </w:r>
            <w:hyperlink w:history="0" r:id="rId18" w:tooltip="Федеральный закон от 31.12.2014 N 525-ФЗ &quot;О внесении изменений в Закон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{КонсультантПлюс}">
              <w:r>
                <w:rPr>
                  <w:sz w:val="20"/>
                  <w:color w:val="0000ff"/>
                </w:rPr>
                <w:t xml:space="preserve">N 525-ФЗ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29.06.2015 </w:t>
            </w:r>
            <w:hyperlink w:history="0" r:id="rId19" w:tooltip="Федеральный закон от 29.06.2015 N 197-ФЗ &quot;О внесении изменений в статью 5 Закона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{КонсультантПлюс}">
              <w:r>
                <w:rPr>
                  <w:sz w:val="20"/>
                  <w:color w:val="0000ff"/>
                </w:rPr>
                <w:t xml:space="preserve">N 197-ФЗ</w:t>
              </w:r>
            </w:hyperlink>
            <w:r>
              <w:rPr>
                <w:sz w:val="20"/>
                <w:color w:val="392c69"/>
              </w:rPr>
              <w:t xml:space="preserve">, от 28.11.2015 </w:t>
            </w:r>
            <w:hyperlink w:history="0" r:id="rId20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 {КонсультантПлюс}">
              <w:r>
                <w:rPr>
                  <w:sz w:val="20"/>
                  <w:color w:val="0000ff"/>
                </w:rPr>
                <w:t xml:space="preserve">N 358-ФЗ</w:t>
              </w:r>
            </w:hyperlink>
            <w:r>
              <w:rPr>
                <w:sz w:val="20"/>
                <w:color w:val="392c69"/>
              </w:rPr>
              <w:t xml:space="preserve">, от 02.06.2016 </w:t>
            </w:r>
            <w:hyperlink w:history="0" r:id="rId21" w:tooltip="Федеральный закон от 02.06.2016 N 152-ФЗ &quot;О внесении изменения в статью 2 Закона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{КонсультантПлюс}">
              <w:r>
                <w:rPr>
                  <w:sz w:val="20"/>
                  <w:color w:val="0000ff"/>
                </w:rPr>
                <w:t xml:space="preserve">N 152-ФЗ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03.04.2017 </w:t>
            </w:r>
            <w:hyperlink w:history="0" r:id="rId22" w:tooltip="Федеральный закон от 03.04.2017 N 65-ФЗ &quot;О внесении изменений в статью 5 Закона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и Кодекс Российской Федерации об административных правонарушениях&quot; {КонсультантПлюс}">
              <w:r>
                <w:rPr>
                  <w:sz w:val="20"/>
                  <w:color w:val="0000ff"/>
                </w:rPr>
                <w:t xml:space="preserve">N 65-ФЗ</w:t>
              </w:r>
            </w:hyperlink>
            <w:r>
              <w:rPr>
                <w:sz w:val="20"/>
                <w:color w:val="392c69"/>
              </w:rPr>
              <w:t xml:space="preserve">, от 27.12.2018 </w:t>
            </w:r>
            <w:hyperlink w:history="0" r:id="rId23" w:tooltip="Федеральный закон от 27.12.2018 N 528-ФЗ (ред. от 28.04.2023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      <w:r>
                <w:rPr>
                  <w:sz w:val="20"/>
                  <w:color w:val="0000ff"/>
                </w:rPr>
                <w:t xml:space="preserve">N 528-ФЗ</w:t>
              </w:r>
            </w:hyperlink>
            <w:r>
              <w:rPr>
                <w:sz w:val="20"/>
                <w:color w:val="392c69"/>
              </w:rPr>
              <w:t xml:space="preserve">, от 01.04.2019 </w:t>
            </w:r>
            <w:hyperlink w:history="0" r:id="rId24" w:tooltip="Федеральный закон от 01.04.2019 N 48-ФЗ &quot;О внесении изменений в Федеральный закон &quot;Об индивидуальном (персонифицированном) учете в системе обязательного пенсионного страхования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48-ФЗ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08.12.2020 </w:t>
            </w:r>
            <w:hyperlink w:history="0" r:id="rId25" w:tooltip="Федеральный закон от 08.12.2020 N 429-ФЗ (ред. от 30.12.2021)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429-ФЗ</w:t>
              </w:r>
            </w:hyperlink>
            <w:r>
              <w:rPr>
                <w:sz w:val="20"/>
                <w:color w:val="392c69"/>
              </w:rPr>
              <w:t xml:space="preserve">, от 01.07.2021 </w:t>
            </w:r>
            <w:hyperlink w:history="0" r:id="rId26" w:tooltip="Федеральный закон от 01.07.2021 N 243-ФЗ &quot;О внесении изменений в Закон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и статью 271 Гражданского процессуального кодекса Российской Федерации&quot; {КонсультантПлюс}">
              <w:r>
                <w:rPr>
                  <w:sz w:val="20"/>
                  <w:color w:val="0000ff"/>
                </w:rPr>
                <w:t xml:space="preserve">N 243-ФЗ</w:t>
              </w:r>
            </w:hyperlink>
            <w:r>
              <w:rPr>
                <w:sz w:val="20"/>
                <w:color w:val="392c69"/>
              </w:rPr>
              <w:t xml:space="preserve">, от 14.07.2022 </w:t>
            </w:r>
            <w:hyperlink w:history="0" r:id="rId27" w:tooltip="Федеральный закон от 14.07.2022 N 304-ФЗ &quot;О внесении изменений в статью 3 Закона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и статью 10 Федерального закона &quot;О миграционном учете иностранных граждан и лиц без граждан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N 304-ФЗ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28.12.2022 </w:t>
            </w:r>
            <w:hyperlink w:history="0" r:id="rId28" w:tooltip="Федеральный закон от 28.12.2022 N 569-ФЗ (ред. от 12.12.2023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      <w:r>
                <w:rPr>
                  <w:sz w:val="20"/>
                  <w:color w:val="0000ff"/>
                </w:rPr>
                <w:t xml:space="preserve">N 569-ФЗ</w:t>
              </w:r>
            </w:hyperlink>
            <w:r>
              <w:rPr>
                <w:sz w:val="20"/>
                <w:color w:val="392c69"/>
              </w:rPr>
              <w:t xml:space="preserve">, от 27.01.2023 </w:t>
            </w:r>
            <w:hyperlink w:history="0" r:id="rId29" w:tooltip="Федеральный закон от 27.01.2023 N 4-ФЗ (ред. от 04.08.2023)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4-ФЗ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Право на свободу передвижения, выбор места пребывания и жительства в пределах Российской Федерации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3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и международными актами о правах человека каждый гражданин Российской Федерации имеет право на свободу передвижения, выбор места пребывания и жительства в пределах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Ограничение права граждан Российской Федерации на свободу передвижения, выбор места пребывания и жительства в пределах Российской Федерации допускается только на основании </w:t>
      </w:r>
      <w:r>
        <w:rPr>
          <w:sz w:val="20"/>
        </w:rPr>
        <w:t xml:space="preserve">закона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не являющиеся гражданами Российской Федерации и законно находящиеся на ее территории, имеют право на свободу передвижения, выбор места пребывания и жительства в пределах Российской Федерации в соответствии с </w:t>
      </w:r>
      <w:hyperlink w:history="0" r:id="rId3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и </w:t>
      </w:r>
      <w:r>
        <w:rPr>
          <w:sz w:val="20"/>
        </w:rPr>
        <w:t xml:space="preserve">законами</w:t>
      </w:r>
      <w:r>
        <w:rPr>
          <w:sz w:val="20"/>
        </w:rPr>
        <w:t xml:space="preserve"> Российской Федерации и международными договорами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32" w:tooltip="Федеральный закон от 21.12.2013 N 376-ФЗ (ред. от 31.12.2014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21.12.2013 N 376-ФЗ)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регистрационный учет граждан Российской Федерации по месту пребывания и по месту жительства в пределах Российской Федерации - государственная деятельность по фиксации и обобщению предусмотренных настоящим Законом сведений о регистрации граждан Российской Федерации по месту пребывания, регистрации граждан Российской Федерации по месту жительства, снятии граждан Российской Федерации с регистрационного учета по месту пребывания и снятии граждан Российской Федерации с регистрационного учета по месту жительства в пределах Российской Федерации. Регистрационный учет граждан Российской Федерации имеет уведомительный характер и отражает факты прибытия гражданина Российской Федерации в место пребывания или место жительства, его нахождения в указанном месте и убытия гражданина Российской Федерации из места пребывания или места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гражданина Российской Федерации по месту пребывания - постановка гражданина Российской Федерации на регистрационный учет по месту пребывания, то есть фиксация в установленном </w:t>
      </w:r>
      <w:r>
        <w:rPr>
          <w:sz w:val="20"/>
        </w:rPr>
        <w:t xml:space="preserve">порядке</w:t>
      </w:r>
      <w:r>
        <w:rPr>
          <w:sz w:val="20"/>
        </w:rPr>
        <w:t xml:space="preserve"> органом регистрационного учета сведений о месте пребывания гражданина Российской Федерации и о его нахождении в данном месте пребывания;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гражданина Российской Федерации по месту жительства - постановка гражданина Российской Федерации на регистрационный учет по месту жительства, то есть фиксация в установленном </w:t>
      </w:r>
      <w:r>
        <w:rPr>
          <w:sz w:val="20"/>
        </w:rPr>
        <w:t xml:space="preserve">порядке</w:t>
      </w:r>
      <w:r>
        <w:rPr>
          <w:sz w:val="20"/>
        </w:rPr>
        <w:t xml:space="preserve"> органом регистрационного учета сведений о месте жительства гражданина Российской Федерации и о его нахождении в данном месте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снятие гражданина Российской Федерации с регистрационного учета по месту пребывания - фиксация в установленном </w:t>
      </w:r>
      <w:r>
        <w:rPr>
          <w:sz w:val="20"/>
        </w:rPr>
        <w:t xml:space="preserve">порядке</w:t>
      </w:r>
      <w:r>
        <w:rPr>
          <w:sz w:val="20"/>
        </w:rPr>
        <w:t xml:space="preserve"> органом регистрационного учета сведений об убытии гражданина Российской Федерации из места пребывания;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снятие гражданина Российской Федерации с регистрационного учета по месту жительства - фиксация в установленном </w:t>
      </w:r>
      <w:r>
        <w:rPr>
          <w:sz w:val="20"/>
        </w:rPr>
        <w:t xml:space="preserve">порядке</w:t>
      </w:r>
      <w:r>
        <w:rPr>
          <w:sz w:val="20"/>
        </w:rPr>
        <w:t xml:space="preserve"> органом регистрационного учета сведений об убытии гражданина Российской Федерации из места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пребывания - гостиница, санаторий, дом отдыха, пансионат, кемпинг, туристская база, медицинская организация или другое подобное учреждение, учреждение уголовно-исполнительной системы, исполняющее наказания в виде лишения свободы или принудительных работ, либо не являющееся местом жительства гражданина Российской Федерации жилое помещение, в которых он проживает временно;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жительства - жилой дом, квартира, комната, жилое помещение специализированного жилищного фонда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в которых он зарегистрирован по месту жительства. Местом жительства гражданина, относящегося к коренному малочисленному народу Российской Федерации, ведущего кочевой и (или) полукочевой образ жизни и не имеющего места, где он постоянно или преимущественно проживает, в соответствии с настоящим </w:t>
      </w:r>
      <w:hyperlink w:history="0" w:anchor="P132" w:tooltip="Статья 6.1. Особенности регистрации по месту жительства гражданина Российской Федерации, относящегося к коренному малочисленному народу Российской Федерации, ведущего кочевой и (или) полукочевой образ жизни и не имеющего места, где он постоянно или преимущественно проживает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может быть признано одно из муниципальных образований (по выбору данного гражданина), в границах которого проходят маршруты кочевий данного гражданина;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28.11.2015 </w:t>
      </w:r>
      <w:hyperlink w:history="0" r:id="rId33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N 358-ФЗ</w:t>
        </w:r>
      </w:hyperlink>
      <w:r>
        <w:rPr>
          <w:sz w:val="20"/>
        </w:rPr>
        <w:t xml:space="preserve">, от 02.06.2016 </w:t>
      </w:r>
      <w:hyperlink w:history="0" r:id="rId34" w:tooltip="Федеральный закон от 02.06.2016 N 152-ФЗ &quot;О внесении изменения в статью 2 Закона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{КонсультантПлюс}">
        <w:r>
          <w:rPr>
            <w:sz w:val="20"/>
            <w:color w:val="0000ff"/>
          </w:rPr>
          <w:t xml:space="preserve">N 152-ФЗ</w:t>
        </w:r>
      </w:hyperlink>
      <w:r>
        <w:rPr>
          <w:sz w:val="20"/>
        </w:rPr>
        <w:t xml:space="preserve">, от 01.07.2021 </w:t>
      </w:r>
      <w:hyperlink w:history="0" r:id="rId35" w:tooltip="Федеральный закон от 01.07.2021 N 243-ФЗ &quot;О внесении изменений в Закон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и статью 271 Гражданского процессуального кодекса Российской Федерации&quot; {КонсультантПлюс}">
        <w:r>
          <w:rPr>
            <w:sz w:val="20"/>
            <w:color w:val="0000ff"/>
          </w:rPr>
          <w:t xml:space="preserve">N 243-ФЗ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фиктивная регистрация гражданина Российской Федерации по месту пребывания или по месту жительства - регистрация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регистрации, либо его регистрация в жилом помещении без намерения пребывать (проживать) в этом помещении, либо регистрация гражданина Российской Федерации по месту пребывания или по месту жительства без намерения нанимателя (собственника) жилого помещения предоставить это жилое помещение для пребывания (проживания) указанного лица.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Регистрационный учет граждан Российской Федерации по месту пребывания и по месту жительства в пределах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36" w:tooltip="Федеральный закон от 21.12.2013 N 376-ФЗ (ред. от 31.12.2014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21.12.2013 N 376-ФЗ)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необходимых условий для реализации гражданином Российской Федерации его прав и свобод, а также исполнения им обязанностей перед другими гражданами, государством и обществом вводится регистрационный учет граждан Российской Федерации по месту пребывания и по месту жительства в пределах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Российской Федерации обязаны регистрироваться по месту пребывания и по месту жительства в пределах Российской Федерации. Регистрация или отсутствие таковой не может служить основанием ограничения или условием реализации прав и свобод граждан, предусмотренных </w:t>
      </w:r>
      <w:hyperlink w:history="0" r:id="rId3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конституциями (уставами) и законами субъектов Российской Федерации.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регистрации по месту пребывания и по месту жительства в пределах Российской Федерации граждане Российской Федерации представляют заявления по </w:t>
      </w:r>
      <w:r>
        <w:rPr>
          <w:sz w:val="20"/>
        </w:rPr>
        <w:t xml:space="preserve">форме</w:t>
      </w:r>
      <w:r>
        <w:rPr>
          <w:sz w:val="20"/>
        </w:rPr>
        <w:t xml:space="preserve">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прекурсоров, в сфере миграции, а также правоприменительные функции по федеральному государственному контролю (надзору) в указанных сферах (далее - федеральный орган исполнительной власти в сфере внутренних дел), и иные документы, предусмотренные настоящим </w:t>
      </w:r>
      <w:r>
        <w:rPr>
          <w:sz w:val="20"/>
        </w:rPr>
        <w:t xml:space="preserve">Законом</w:t>
      </w:r>
      <w:r>
        <w:rPr>
          <w:sz w:val="20"/>
        </w:rPr>
        <w:t xml:space="preserve"> и </w:t>
      </w:r>
      <w:r>
        <w:rPr>
          <w:sz w:val="20"/>
        </w:rPr>
        <w:t xml:space="preserve">правилами</w:t>
      </w:r>
      <w:r>
        <w:rPr>
          <w:sz w:val="20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8" w:tooltip="Федеральный закон от 27.12.2018 N 528-ФЗ (ред. от 28.04.2023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Заявления и документы, указанные в </w:t>
      </w:r>
      <w:hyperlink w:history="0" w:anchor="P47" w:tooltip="При регистрации по месту пребывания и по месту жительства в пределах Российской Федерации граждане Российской Федерации представляют заявления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прекурсоров, в сфере миграции, а также правоприменительные функции по федеральному гос...">
        <w:r>
          <w:rPr>
            <w:sz w:val="20"/>
            <w:color w:val="0000ff"/>
          </w:rPr>
          <w:t xml:space="preserve">части третьей</w:t>
        </w:r>
      </w:hyperlink>
      <w:r>
        <w:rPr>
          <w:sz w:val="20"/>
        </w:rPr>
        <w:t xml:space="preserve"> настоящей статьи, представляются в органы регистрационного учета в сроки, установленные </w:t>
      </w:r>
      <w:hyperlink w:history="0" w:anchor="P93" w:tooltip="Регистрация гражданина Российской Федерации по месту пребывания производится в срок, не превышающий 90 дней со дня прибытия гражданина в жилое помещение. Регистрация по месту пребывания производится без снятия гражданина с регистрационного учета по месту жительства.">
        <w:r>
          <w:rPr>
            <w:sz w:val="20"/>
            <w:color w:val="0000ff"/>
          </w:rPr>
          <w:t xml:space="preserve">статьями 5</w:t>
        </w:r>
      </w:hyperlink>
      <w:r>
        <w:rPr>
          <w:sz w:val="20"/>
        </w:rPr>
        <w:t xml:space="preserve"> и </w:t>
      </w:r>
      <w:hyperlink w:history="0" w:anchor="P122" w:tooltip="Гражданин Российской Федерации (за исключением случая, предусмотренного статьей 6.1 настоящего Закона), изменивший место жительства, обязан не позднее семи дней со дня прибытия на новое место жительства обратиться к лицу, ответственному за прием и передачу в органы регистрационного учета документов для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а в случаях, предусмотренных настоящим Законом и правил..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Закона. В случае непредставления гражданином указанных документов в орган регистрационного учета для регистрации по месту пребывания или по месту жительства наниматель (собственник) жилого помещения, в котором проживает данный гражданин, по истечении установленного срока в течение трех рабочих дней уведомляет орган регистрационного учета о проживании данного гражданина в указанном жилом помещении. </w:t>
      </w:r>
      <w:hyperlink w:history="0" r:id="rId39" w:tooltip="Постановление Правительства РФ от 17.07.1995 N 713 (ред. от 06.06.2023) &quot;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&quot;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и </w:t>
      </w:r>
      <w:hyperlink w:history="0" r:id="rId40" w:tooltip="Постановление Правительства РФ от 17.07.1995 N 713 (ред. от 06.06.2023) &quot;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такого уведомления устанавливаются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граждан Российской Федерации по месту пребывания и регистрация граждан Российской Федерации по месту жительства в пределах Российской Федерации производятся бесплатно.</w:t>
      </w:r>
    </w:p>
    <w:p>
      <w:pPr>
        <w:pStyle w:val="0"/>
        <w:spacing w:before="200" w:line-rule="auto"/>
        <w:ind w:firstLine="540"/>
        <w:jc w:val="both"/>
      </w:pPr>
      <w:hyperlink w:history="0" r:id="rId41" w:tooltip="Постановление Правительства РФ от 17.07.1995 N 713 (ред. от 06.06.2023) &quot;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&quot;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</w:t>
      </w:r>
      <w:hyperlink w:history="0" r:id="rId42" w:tooltip="Постановление Правительства РФ от 17.07.1995 N 713 (ред. от 06.06.2023) &quot;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утверждаются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</w:t>
      </w:r>
      <w:r>
        <w:rPr>
          <w:sz w:val="20"/>
        </w:rPr>
        <w:t xml:space="preserve"> за соблюдением гражданами Российской Федерации, нанимателями (собственниками) жилых помещений, должностными лицами и лицами, ответственными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возлагается на федеральный орган исполнительной власти в сфере внутренних дел, его территориальные органы.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3" w:tooltip="Федеральный закон от 27.12.2018 N 528-ФЗ (ред. от 28.04.2023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орган исполнительной власти в сфере внутренних дел </w:t>
      </w:r>
      <w:hyperlink w:history="0" r:id="rId44" w:tooltip="Постановление Правительства РФ от 05.01.2015 N 4 (ред. от 01.11.2022) &quot;Об утверждении Правил формирования, ведения и использования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&quot; {КонсультантПлюс}">
        <w:r>
          <w:rPr>
            <w:sz w:val="20"/>
            <w:color w:val="0000ff"/>
          </w:rPr>
          <w:t xml:space="preserve">ведет</w:t>
        </w:r>
      </w:hyperlink>
      <w:r>
        <w:rPr>
          <w:sz w:val="20"/>
        </w:rPr>
        <w:t xml:space="preserve"> базовый государственный информационный ресурс регистрационного учета граждан Российской Федерации по месту пребывания и по месту жительства в пределах Российской Федерации (далее - база данных), содержащий в себе информацию, полученную от граждан, федеральных органов исполнительной власти, исполнительных органов государственной власти субъектов Российской Федерации и иных полномочных органов, органов местного самоуправления, а также учреждений, осуществляющих в соответствии со </w:t>
      </w:r>
      <w:hyperlink w:history="0" w:anchor="P107" w:tooltip="Администрации учреждений, указанных в части седьмой настоящей статьи, за исключением учреждений уголовно-исполнительной системы, исполняющих наказания в виде лишения свободы или принудительных работ, на безвозмездной основе в течение суток представляют непосредственно или направляют с использованием входящих в состав сети электросвязи средств связи информацию о регистрации и снятии граждан Российской Федерации с регистрационного учета по месту пребывания в территориальные органы федерального органа испол...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настоящего Закона регистрацию и снятие граждан Российской Федерации с регистрационного учета по месту пребывания.</w:t>
      </w:r>
    </w:p>
    <w:p>
      <w:pPr>
        <w:pStyle w:val="0"/>
        <w:jc w:val="both"/>
      </w:pPr>
      <w:r>
        <w:rPr>
          <w:sz w:val="20"/>
        </w:rPr>
        <w:t xml:space="preserve">(часть восьмая введена Федеральным </w:t>
      </w:r>
      <w:hyperlink w:history="0" r:id="rId45" w:tooltip="Федеральный закон от 28.12.2013 N 387-ФЗ &quot;О внесении изменений в Закон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28.12.2013 N 387-ФЗ; в ред. Федерального </w:t>
      </w:r>
      <w:hyperlink w:history="0" r:id="rId46" w:tooltip="Федеральный закон от 27.12.2018 N 528-ФЗ (ред. от 28.04.2023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орган исполнительной власти в сфере внутренних дел и его территориальные органы вправе осуществлять обработку персональных данных, содержащихся в базе данных, в соответствии с требованиями </w:t>
      </w:r>
      <w:hyperlink w:history="0" r:id="rId47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девятая введена Федеральным </w:t>
      </w:r>
      <w:hyperlink w:history="0" r:id="rId48" w:tooltip="Федеральный закон от 28.12.2013 N 387-ФЗ &quot;О внесении изменений в Закон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28.12.2013 N 387-ФЗ; в ред. Федерального </w:t>
      </w:r>
      <w:hyperlink w:history="0" r:id="rId49" w:tooltip="Федеральный закон от 27.12.2018 N 528-ФЗ (ред. от 28.04.2023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содержащаяся в базе данных, подлежит защите в соответствии с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 об информации, информационных технологиях и о защите информации, </w:t>
      </w:r>
      <w:hyperlink w:history="0" r:id="rId50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 государственной тайне, коммерческой тайне и иной охраняемой законом тайне, а также </w:t>
      </w:r>
      <w:hyperlink w:history="0" r:id="rId51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в области персональных данных.</w:t>
      </w:r>
    </w:p>
    <w:p>
      <w:pPr>
        <w:pStyle w:val="0"/>
        <w:jc w:val="both"/>
      </w:pPr>
      <w:r>
        <w:rPr>
          <w:sz w:val="20"/>
        </w:rPr>
        <w:t xml:space="preserve">(часть десятая введена Федеральным </w:t>
      </w:r>
      <w:hyperlink w:history="0" r:id="rId52" w:tooltip="Федеральный закон от 28.12.2013 N 387-ФЗ &quot;О внесении изменений в Закон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28.12.2013 N 387-ФЗ)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базе данных содержится следующая информация: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(последнее - при наличии);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место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пол;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и дата регистрации (снятия с регистрационного учета) по месту жительства (месту пребывания);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основного документа, удостоверяющего личность гражданина Российской Федерации на территории Российской Федерации (в отношении лиц, не достигших четырнадцатилетнего возраста, реквизиты свидетельства о рождении (серия, номер, дата выдачи и кем выдано) и (или) реквизиты записи акта о рождении (наименование органа, которым произведена государственная регистрация рождения в соответствии с Федеральным </w:t>
      </w:r>
      <w:hyperlink w:history="0" r:id="rId53" w:tooltip="Федеральный закон от 15.11.1997 N 143-ФЗ (ред. от 25.12.2023) &quot;Об актах гражданского состояния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15 ноября 1997 года N 143-ФЗ "Об актах гражданского состояния", дата составления и номер) либо документа, выданного компетентным органом иностранного государства в удостоверение факта регистрации рождения (наименование соответствующего компетентного органа, серия, номер, дата выдачи);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4" w:tooltip="Федеральный закон от 27.01.2023 N 4-ФЗ (ред. от 04.08.2023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27.01.2023 N 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свидетельства о смерти (серия, номер, дата выдачи и кем выдано) и (или) реквизиты записи акта о смерти (наименование органа, которым произведена государственная регистрация смерти в соответствии с Федеральным </w:t>
      </w:r>
      <w:hyperlink w:history="0" r:id="rId55" w:tooltip="Федеральный закон от 15.11.1997 N 143-ФЗ (ред. от 25.12.2023) &quot;Об актах гражданского состояния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15 ноября 1997 года N 143-ФЗ "Об актах гражданского состояния", дата составления и номер) либо документа, выданного компетентным органом иностранного государства в удостоверение факта регистрации смерти (наименование соответствующего компетентного органа, серия, номер, дата выдачи), - при снятии с регистрационного учета умершего;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6" w:tooltip="Федеральный закон от 27.01.2023 N 4-ФЗ (ред. от 04.08.2023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27.01.2023 N 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 дата решения суда, вступившего в законную силу, - при снятии с регистрационного учета по месту жительства гражданина Российской Федерации, признанного безвестно отсутствующим либо выселенного из занимаемого жилого помещения или признанного утратившим право пользования жилым помещением;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7" w:tooltip="Федеральный закон от 31.12.2014 N 525-ФЗ &quot;О внесении изменений в Закон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31.12.2014 N 525-ФЗ)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страховой номер индивидуального лицевого счета в системе обязательного пенсионного страхования (при наличии).</w:t>
      </w:r>
    </w:p>
    <w:p>
      <w:pPr>
        <w:pStyle w:val="0"/>
        <w:jc w:val="both"/>
      </w:pPr>
      <w:r>
        <w:rPr>
          <w:sz w:val="20"/>
        </w:rPr>
        <w:t xml:space="preserve">(часть одиннадцатая введена Федеральным </w:t>
      </w:r>
      <w:hyperlink w:history="0" r:id="rId58" w:tooltip="Федеральный закон от 28.12.2013 N 387-ФЗ &quot;О внесении изменений в Закон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28.12.2013 N 387-ФЗ)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имеют право на ознакомление с информацией о себе, содержащейся в базе данных, на защиту такой информации и на исправление содержащихся в ней ошибок.</w:t>
      </w:r>
    </w:p>
    <w:p>
      <w:pPr>
        <w:pStyle w:val="0"/>
        <w:jc w:val="both"/>
      </w:pPr>
      <w:r>
        <w:rPr>
          <w:sz w:val="20"/>
        </w:rPr>
        <w:t xml:space="preserve">(часть двенадцатая введена Федеральным </w:t>
      </w:r>
      <w:hyperlink w:history="0" r:id="rId59" w:tooltip="Федеральный закон от 28.12.2013 N 387-ФЗ &quot;О внесении изменений в Закон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28.12.2013 N 387-ФЗ)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предоставления информации о регистрации граждан Российской Федерации по месту пребывания и по месту жительства в пределах Российской Федерации (далее - адресно-справочная информация) федеральный орган исполнительной власти в сфере внутренних дел организует и ведет адресно-справочную работу.</w:t>
      </w:r>
    </w:p>
    <w:p>
      <w:pPr>
        <w:pStyle w:val="0"/>
        <w:jc w:val="both"/>
      </w:pPr>
      <w:r>
        <w:rPr>
          <w:sz w:val="20"/>
        </w:rPr>
        <w:t xml:space="preserve">(часть тринадцатая введена Федеральным </w:t>
      </w:r>
      <w:hyperlink w:history="0" r:id="rId60" w:tooltip="Федеральный закон от 28.12.2013 N 387-ФЗ &quot;О внесении изменений в Закон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28.12.2013 N 387-ФЗ; в ред. Федерального </w:t>
      </w:r>
      <w:hyperlink w:history="0" r:id="rId61" w:tooltip="Федеральный закон от 27.12.2018 N 528-ФЗ (ред. от 28.04.2023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Адресно-справочная информация предоставляется физическим и юридическим лицам по их запросам территориальным органом федерального органа исполнительной власти в сфере внутренних дел при наличии согласия лица, в отношении которого такая информация запрашивается. Собственник жилого помещения вправе получать адресно-справочную информацию в отношении лиц, зарегистрированных по месту пребывания или по месту жительства в жилом помещении, принадлежащем ему на праве собственности, в объеме, предусмотренном </w:t>
      </w:r>
      <w:hyperlink w:history="0" w:anchor="P61" w:tooltip="фамилия, имя, отчество (последнее - при наличии)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, </w:t>
      </w:r>
      <w:hyperlink w:history="0" w:anchor="P62" w:tooltip="дата и место рождения;">
        <w:r>
          <w:rPr>
            <w:sz w:val="20"/>
            <w:color w:val="0000ff"/>
          </w:rPr>
          <w:t xml:space="preserve">третьим</w:t>
        </w:r>
      </w:hyperlink>
      <w:r>
        <w:rPr>
          <w:sz w:val="20"/>
        </w:rPr>
        <w:t xml:space="preserve"> и </w:t>
      </w:r>
      <w:hyperlink w:history="0" w:anchor="P64" w:tooltip="адрес и дата регистрации (снятия с регистрационного учета) по месту жительства (месту пребывания);">
        <w:r>
          <w:rPr>
            <w:sz w:val="20"/>
            <w:color w:val="0000ff"/>
          </w:rPr>
          <w:t xml:space="preserve">пятым</w:t>
        </w:r>
      </w:hyperlink>
      <w:r>
        <w:rPr>
          <w:sz w:val="20"/>
        </w:rPr>
        <w:t xml:space="preserve"> (в части сведений о дате регистрации по месту жительства (месту пребывания) части одиннадцатой настоящей статьи, без их согласия. </w:t>
      </w:r>
      <w:hyperlink w:history="0" r:id="rId62" w:tooltip="Приказ МВД России от 23.12.2022 N 984 &quot;Об утверждении Административного регламента Министерства внутренних дел Российской Федерации по предоставлению государственной услуги по предоставлению адресно-справочной информации&quot; (Зарегистрировано в Минюсте России 30.12.2022 N 71910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адресно-справочной информации и порядок организации и ведения адресно-справочной работы устанавливаются федеральным органом исполнительной власти в сфере внутренних дел.</w:t>
      </w:r>
    </w:p>
    <w:p>
      <w:pPr>
        <w:pStyle w:val="0"/>
        <w:jc w:val="both"/>
      </w:pPr>
      <w:r>
        <w:rPr>
          <w:sz w:val="20"/>
        </w:rPr>
        <w:t xml:space="preserve">(часть четырнадцатая в ред. Федерального </w:t>
      </w:r>
      <w:hyperlink w:history="0" r:id="rId63" w:tooltip="Федеральный закон от 14.07.2022 N 304-ФЗ &quot;О внесении изменений в статью 3 Закона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и статью 10 Федерального закона &quot;О миграционном учете иностранных граждан и лиц без гражданства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14.07.2022 N 304-ФЗ)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содержащаяся в базе данных, также предоставляется органам государственной власти, органам местного самоуправления и Фонду пенсионного и социального страхования Российской Федерации в случаях, когда это необходимо для осуществления ими своих полномочий, в том числе для предоставления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(часть пятнадцатая введена Федеральным </w:t>
      </w:r>
      <w:hyperlink w:history="0" r:id="rId64" w:tooltip="Федеральный закон от 28.12.2013 N 387-ФЗ &quot;О внесении изменений в Закон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28.12.2013 N 387-ФЗ; в ред. Федеральных законов от 01.04.2019 </w:t>
      </w:r>
      <w:hyperlink w:history="0" r:id="rId65" w:tooltip="Федеральный закон от 01.04.2019 N 48-ФЗ &quot;О внесении изменений в Федеральный закон &quot;Об индивидуальном (персонифицированном) учете в системе обязательного пенсионного страхования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48-ФЗ</w:t>
        </w:r>
      </w:hyperlink>
      <w:r>
        <w:rPr>
          <w:sz w:val="20"/>
        </w:rPr>
        <w:t xml:space="preserve">, от 28.12.2022 </w:t>
      </w:r>
      <w:hyperlink w:history="0" r:id="rId66" w:tooltip="Федеральный закон от 28.12.2022 N 569-ФЗ (ред. от 12.12.2023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N 569-ФЗ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hyperlink w:history="0" r:id="rId67" w:tooltip="Постановление Правительства РФ от 05.01.2015 N 4 (ред. от 01.11.2022) &quot;Об утверждении Правил формирования, ведения и использования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формирования, ведения и использования базы данных устанавливается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шестнадцатая введена Федеральным </w:t>
      </w:r>
      <w:hyperlink w:history="0" r:id="rId68" w:tooltip="Федеральный закон от 28.12.2013 N 387-ФЗ &quot;О внесении изменений в Закон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28.12.2013 N 387-ФЗ)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Органы регистрационного учета граждан Российской Федерации по месту пребывания и по месту жительства в пределах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69" w:tooltip="Федеральный закон от 25.12.2008 N 281-ФЗ (ред. от 14.03.2022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25.12.2008 N 281-ФЗ (ред. 13.12.2010))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Органами регистрационного учета граждан Российской Федерации по месту пребывания и по месту жительства в пределах Российской Федерации являются территориальные органы федерального органа исполнительной власти в сфере внутренних дел.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70" w:tooltip="Федеральный закон от 27.12.2018 N 528-ФЗ (ред. от 28.04.2023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71" w:tooltip="Федеральный закон от 21.12.2013 N 376-ФЗ (ред. от 31.12.2014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21.12.2013 N 376-ФЗ)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3" w:name="P93"/>
    <w:bookmarkEnd w:id="93"/>
    <w:p>
      <w:pPr>
        <w:pStyle w:val="0"/>
        <w:ind w:firstLine="540"/>
        <w:jc w:val="both"/>
      </w:pPr>
      <w:r>
        <w:rPr>
          <w:sz w:val="20"/>
        </w:rPr>
        <w:t xml:space="preserve">Регистрация гражданина Российской Федерации по месту пребывания производится в срок, не превышающий 90 дней со дня прибытия гражданина в жилое помещение. Регистрация по месту пребывания производится без снятия гражданина с регистрационного учета по месту жительства.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72" w:tooltip="Федеральный закон от 31.12.2014 N 525-ФЗ &quot;О внесении изменений в Закон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31.12.2014 N 525-ФЗ)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 Российской Федерации вправе не регистрироваться по месту пребывания в жилом помещении, если жилое помещение, в котором он зарегистрирован по месту жительства, находится в том же или ином населенном пункте того же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 Российской Федерации вправе не регистрироваться по месту пребывания в жилом помещении, находящемся в городе федерального значения Москве или в одном из населенных пунктов Московской области, если он зарегистрирован по месту жительства в жилом помещении, находящемся в городе федерального значения Москве или в одном из населенных пунктов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 Российской Федерации вправе не регистрироваться по месту пребывания в жилом помещении, находящемся в городе федерального значения Санкт-Петербурге или в одном из населенных пунктов Ленинградской области, если он зарегистрирован по месту жительства в жилом помещении, находящемся в городе федерального значения Санкт-Петербурге или в одном из населенных пунктов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 Российской Федерации вправе не регистрироваться по месту пребывания в жилом помещении, находящемся в городе федерального значения Севастополе или в одном из населенных пунктов Республики Крым, если он зарегистрирован по месту жительства в жилом помещении, находящемся в городе федерального значения Севастополе или в одном из населенных пунктов Республики Крым.</w:t>
      </w:r>
    </w:p>
    <w:p>
      <w:pPr>
        <w:pStyle w:val="0"/>
        <w:jc w:val="both"/>
      </w:pPr>
      <w:r>
        <w:rPr>
          <w:sz w:val="20"/>
        </w:rPr>
        <w:t xml:space="preserve">(часть пятая введена Федеральным </w:t>
      </w:r>
      <w:hyperlink w:history="0" r:id="rId73" w:tooltip="Федеральный закон от 03.04.2017 N 65-ФЗ &quot;О внесении изменений в статью 5 Закона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и Кодекс Российской Федерации об административных правонаруше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03.04.2017 N 65-ФЗ)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регистрационного учета обязан зарегистрировать гражданина Российской Федерации по месту пребывания не позднее трех рабочих дней со дня получения им от гражданина или от лица, ответственного за прием и передачу в орган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заявления о регистрации по месту пребывания по установленной </w:t>
      </w:r>
      <w:hyperlink w:history="0" r:id="rId74" w:tooltip="Приказ МВД России от 31.12.2017 N 984 &quot;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&quot; (Зарегистрировано в Минюсте России 05.04.2018 N 50635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и </w:t>
      </w:r>
      <w:r>
        <w:rPr>
          <w:sz w:val="20"/>
        </w:rPr>
        <w:t xml:space="preserve">иных</w:t>
      </w:r>
      <w:r>
        <w:rPr>
          <w:sz w:val="20"/>
        </w:rPr>
        <w:t xml:space="preserve"> документов, необходимых для такой регистрации, и не позднее восьми рабочих дней со дня подачи гражданином заявления о регистрации по месту пребывания и иных документов, необходимых для такой регистрации, в форме электронных документов.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 в гостинице, санатории, доме отдыха, пансионате, кемпинге, на туристской базе, в медицинской организации или другом подобном учреждении, учреждении уголовно-исполнительной системы, исполняющем наказания в виде лишения свободы или принудительных работ, производятся соответственно по его прибытии и выбытии администрацией соответствующего учреждения, если иное не предусмотрено настоящей статьей.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75" w:tooltip="Федеральный закон от 29.06.2015 N 197-ФЗ &quot;О внесении изменений в статью 5 Закона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29.06.2015 N 197-ФЗ)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седьмая утратила силу. - Федеральный </w:t>
      </w:r>
      <w:hyperlink w:history="0" r:id="rId76" w:tooltip="Федеральный закон от 31.12.2014 N 525-ФЗ &quot;О внесении изменений в Закон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31.12.2014 N 525-ФЗ.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иных случаях 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 производятся органом регистрационного учета в соответствии с </w:t>
      </w:r>
      <w:hyperlink w:history="0" r:id="rId77" w:tooltip="Постановление Правительства РФ от 17.07.1995 N 713 (ред. от 06.06.2023) &quot;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факта фиктивной регистрации гражданина Российской Федерации по месту пребывания в жилом помещении производится снятие этого гражданина с регистрационного учета по месту пребывания на основании решения органа регистрационного учета в порядке, установленном федеральным органом исполнительной власти в сфере внутренних дел.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78" w:tooltip="Федеральный закон от 27.12.2018 N 528-ФЗ (ред. от 28.04.2023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Администрации учреждений, указанных в </w:t>
      </w:r>
      <w:hyperlink w:history="0" w:anchor="P101" w:tooltip="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 в гостинице, санатории, доме отдыха, пансионате, кемпинге, на туристской базе, в медицинской организации или другом подобном учреждении, учреждении уголовно-исполнительной системы, исполняющем наказания в виде лишения свободы или принудительных работ, производятся соответственно по его прибытии и выбытии администрацией соответствующего учреждения, если иное...">
        <w:r>
          <w:rPr>
            <w:sz w:val="20"/>
            <w:color w:val="0000ff"/>
          </w:rPr>
          <w:t xml:space="preserve">части седьмой</w:t>
        </w:r>
      </w:hyperlink>
      <w:r>
        <w:rPr>
          <w:sz w:val="20"/>
        </w:rPr>
        <w:t xml:space="preserve"> настоящей статьи, за исключением учреждений уголовно-исполнительной системы, исполняющих наказания в виде лишения свободы или принудительных работ, на безвозмездной основе в течение суток представляют непосредственно или направляют с использованием входящих в состав сети электросвязи средств связи информацию о регистрации и снятии граждан Российской Федерации с регистрационного учета по месту пребывания в территориальные органы федерального органа исполнительной власти в сфере внутренних дел в </w:t>
      </w:r>
      <w:hyperlink w:history="0" r:id="rId79" w:tooltip="Приказ МВД России от 09.07.2018 N 435 &quot;Об утверждении Порядка представления администрациями гостиниц, санаториев, домов отдыха, пансионатов, кемпингов, туристских баз, медицинских организаций или других подобных учреждений, учреждений уголовно-исполнительной системы, исполняющих наказания в виде лишения свободы или принудительных работ, информации о регистрации и снятии граждан Российской Федерации с регистрационного учета по месту пребывания в территориальные органы МВД России и Типовой формы соглашения об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федеральным органом исполнительной власти в сфере внутренних дел. Администрации учреждений уголовно-исполнительной системы, исполняющих наказания в виде лишения свободы или принудительных работ, представляют указанную информацию в течение семи рабочих дней.</w:t>
      </w:r>
    </w:p>
    <w:p>
      <w:pPr>
        <w:pStyle w:val="0"/>
        <w:jc w:val="both"/>
      </w:pPr>
      <w:r>
        <w:rPr>
          <w:sz w:val="20"/>
        </w:rPr>
        <w:t xml:space="preserve">(часть десятая введена Федеральным </w:t>
      </w:r>
      <w:hyperlink w:history="0" r:id="rId80" w:tooltip="Федеральный закон от 28.12.2013 N 387-ФЗ &quot;О внесении изменений в Закон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28.12.2013 N 387-ФЗ, в ред. Федеральных законов от 31.12.2014 </w:t>
      </w:r>
      <w:hyperlink w:history="0" r:id="rId81" w:tooltip="Федеральный закон от 31.12.2014 N 525-ФЗ &quot;О внесении изменений в Закон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{КонсультантПлюс}">
        <w:r>
          <w:rPr>
            <w:sz w:val="20"/>
            <w:color w:val="0000ff"/>
          </w:rPr>
          <w:t xml:space="preserve">N 525-ФЗ</w:t>
        </w:r>
      </w:hyperlink>
      <w:r>
        <w:rPr>
          <w:sz w:val="20"/>
        </w:rPr>
        <w:t xml:space="preserve">, от 27.12.2018 </w:t>
      </w:r>
      <w:hyperlink w:history="0" r:id="rId82" w:tooltip="Федеральный закон от 27.12.2018 N 528-ФЗ (ред. от 28.04.2023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N 528-ФЗ</w:t>
        </w:r>
      </w:hyperlink>
      <w:r>
        <w:rPr>
          <w:sz w:val="20"/>
        </w:rPr>
        <w:t xml:space="preserve">)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организации или учреждения, указанных в </w:t>
      </w:r>
      <w:hyperlink w:history="0" w:anchor="P101" w:tooltip="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 в гостинице, санатории, доме отдыха, пансионате, кемпинге, на туристской базе, в медицинской организации или другом подобном учреждении, учреждении уголовно-исполнительной системы, исполняющем наказания в виде лишения свободы или принудительных работ, производятся соответственно по его прибытии и выбытии администрацией соответствующего учреждения, если иное...">
        <w:r>
          <w:rPr>
            <w:sz w:val="20"/>
            <w:color w:val="0000ff"/>
          </w:rPr>
          <w:t xml:space="preserve">части седьмой</w:t>
        </w:r>
      </w:hyperlink>
      <w:r>
        <w:rPr>
          <w:sz w:val="20"/>
        </w:rPr>
        <w:t xml:space="preserve"> настоящей статьи, за исключением учреждения уголовно-исполнительной системы, исполняющего наказания в виде лишения свободы или принудительных работ, не представляет в территориальный орган федерального органа исполнительной власти в сфере внутренних дел информацию о регистрации и снятии гражданина Российской Федерации с регистрационного учета по месту пребывания и вправе не регистрировать данного гражданина по месту пребывания в указанных организации или учреждении в случае, если данный гражданин зарегистрирован по месту жительства или по месту пребывания в жилом помещении, находящемся в том же субъекте Российской Федерации, что и указанные организация или учреждение.</w:t>
      </w:r>
    </w:p>
    <w:p>
      <w:pPr>
        <w:pStyle w:val="0"/>
        <w:jc w:val="both"/>
      </w:pPr>
      <w:r>
        <w:rPr>
          <w:sz w:val="20"/>
        </w:rPr>
        <w:t xml:space="preserve">(часть одиннадцатая введена Федеральным </w:t>
      </w:r>
      <w:hyperlink w:history="0" r:id="rId83" w:tooltip="Федеральный закон от 29.06.2015 N 197-ФЗ &quot;О внесении изменений в статью 5 Закона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29.06.2015 N 197-ФЗ; в ред. Федерального </w:t>
      </w:r>
      <w:hyperlink w:history="0" r:id="rId84" w:tooltip="Федеральный закон от 27.12.2018 N 528-ФЗ (ред. от 28.04.2023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организации или учреждения, указанных в </w:t>
      </w:r>
      <w:hyperlink w:history="0" w:anchor="P101" w:tooltip="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 в гостинице, санатории, доме отдыха, пансионате, кемпинге, на туристской базе, в медицинской организации или другом подобном учреждении, учреждении уголовно-исполнительной системы, исполняющем наказания в виде лишения свободы или принудительных работ, производятся соответственно по его прибытии и выбытии администрацией соответствующего учреждения, если иное...">
        <w:r>
          <w:rPr>
            <w:sz w:val="20"/>
            <w:color w:val="0000ff"/>
          </w:rPr>
          <w:t xml:space="preserve">части седьмой</w:t>
        </w:r>
      </w:hyperlink>
      <w:r>
        <w:rPr>
          <w:sz w:val="20"/>
        </w:rPr>
        <w:t xml:space="preserve"> настоящей статьи и находящихся в городе федерального значения Москве или в одном из населенных пунктов Московской области, за исключением учреждения уголовно-исполнительной системы, исполняющего наказания в виде лишения свободы или принудительных работ, не представляет в территориальный орган федерального органа исполнительной власти в сфере внутренних дел информацию о регистрации и снятии гражданина Российской Федерации с регистрационного учета по месту пребывания и вправе не регистрировать данного гражданина по месту пребывания в указанных организации или учреждении в случае, если данный гражданин зарегистрирован по месту жительства или по месту пребывания в жилом помещении, находящемся в городе федерального значения Москве или в одном из населенных пунктов Московской области.</w:t>
      </w:r>
    </w:p>
    <w:p>
      <w:pPr>
        <w:pStyle w:val="0"/>
        <w:jc w:val="both"/>
      </w:pPr>
      <w:r>
        <w:rPr>
          <w:sz w:val="20"/>
        </w:rPr>
        <w:t xml:space="preserve">(часть двенадцатая введена Федеральным </w:t>
      </w:r>
      <w:hyperlink w:history="0" r:id="rId85" w:tooltip="Федеральный закон от 29.06.2015 N 197-ФЗ &quot;О внесении изменений в статью 5 Закона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29.06.2015 N 197-ФЗ; в ред. Федерального </w:t>
      </w:r>
      <w:hyperlink w:history="0" r:id="rId86" w:tooltip="Федеральный закон от 27.12.2018 N 528-ФЗ (ред. от 28.04.2023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организации или учреждения, указанных в </w:t>
      </w:r>
      <w:hyperlink w:history="0" w:anchor="P101" w:tooltip="Регистрация гражданина Российской Федерации по месту пребывания и снятие гражданина Российской Федерации с регистрационного учета по месту пребывания в гостинице, санатории, доме отдыха, пансионате, кемпинге, на туристской базе, в медицинской организации или другом подобном учреждении, учреждении уголовно-исполнительной системы, исполняющем наказания в виде лишения свободы или принудительных работ, производятся соответственно по его прибытии и выбытии администрацией соответствующего учреждения, если иное...">
        <w:r>
          <w:rPr>
            <w:sz w:val="20"/>
            <w:color w:val="0000ff"/>
          </w:rPr>
          <w:t xml:space="preserve">части седьмой</w:t>
        </w:r>
      </w:hyperlink>
      <w:r>
        <w:rPr>
          <w:sz w:val="20"/>
        </w:rPr>
        <w:t xml:space="preserve"> настоящей статьи и находящихся в городе федерального значения Санкт-Петербурге или в одном из населенных пунктов Ленинградской области, за исключением учреждения уголовно-исполнительной системы, исполняющего наказания в виде лишения свободы или принудительных работ, не представляет в территориальный орган федерального органа исполнительной власти в сфере внутренних дел информацию о регистрации и снятии гражданина Российской Федерации с регистрационного учета по месту пребывания и вправе не регистрировать данного гражданина по месту пребывания в указанных организации или учреждении в случае, если данный гражданин зарегистрирован по месту жительства или по месту пребывания в жилом помещении, находящемся в городе федерального значения Санкт-Петербурге или в одном из населенных пунктов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(часть тринадцатая введена Федеральным </w:t>
      </w:r>
      <w:hyperlink w:history="0" r:id="rId87" w:tooltip="Федеральный закон от 29.06.2015 N 197-ФЗ &quot;О внесении изменений в статью 5 Закона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29.06.2015 N 197-ФЗ; в ред. Федерального </w:t>
      </w:r>
      <w:hyperlink w:history="0" r:id="rId88" w:tooltip="Федеральный закон от 27.12.2018 N 528-ФЗ (ред. от 28.04.2023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освобождения от обязанности регистрировать гражданина Российской Федерации по месту пребывания, предусмотренные </w:t>
      </w:r>
      <w:hyperlink w:history="0" w:anchor="P109" w:tooltip="Администрация организации или учреждения, указанных в части седьмой настоящей статьи, за исключением учреждения уголовно-исполнительной системы, исполняющего наказания в виде лишения свободы или принудительных работ, не представляет в территориальный орган федерального органа исполнительной власти в сфере внутренних дел информацию о регистрации и снятии гражданина Российской Федерации с регистрационного учета по месту пребывания и вправе не регистрировать данного гражданина по месту пребывания в указанны...">
        <w:r>
          <w:rPr>
            <w:sz w:val="20"/>
            <w:color w:val="0000ff"/>
          </w:rPr>
          <w:t xml:space="preserve">частями двенадцатой</w:t>
        </w:r>
      </w:hyperlink>
      <w:r>
        <w:rPr>
          <w:sz w:val="20"/>
        </w:rPr>
        <w:t xml:space="preserve"> - </w:t>
      </w:r>
      <w:hyperlink w:history="0" w:anchor="P113" w:tooltip="Администрация организации или учреждения, указанных в части седьмой настоящей статьи и находящихся в городе федерального значения Санкт-Петербурге или в одном из населенных пунктов Ленинградской области, за исключением учреждения уголовно-исполнительной системы, исполняющего наказания в виде лишения свободы или принудительных работ, не представляет в территориальный орган федерального органа исполнительной власти в сфере внутренних дел информацию о регистрации и снятии гражданина Российской Федерации с р...">
        <w:r>
          <w:rPr>
            <w:sz w:val="20"/>
            <w:color w:val="0000ff"/>
          </w:rPr>
          <w:t xml:space="preserve">четырнадцатой</w:t>
        </w:r>
      </w:hyperlink>
      <w:r>
        <w:rPr>
          <w:sz w:val="20"/>
        </w:rPr>
        <w:t xml:space="preserve"> настоящей статьи, применяются в случае, если непрерывный срок пребывания данного гражданина в соответствующем месте пребывания не превышает 90 дней со дня его прибытия в данное место пребывания.</w:t>
      </w:r>
    </w:p>
    <w:p>
      <w:pPr>
        <w:pStyle w:val="0"/>
        <w:jc w:val="both"/>
      </w:pPr>
      <w:r>
        <w:rPr>
          <w:sz w:val="20"/>
        </w:rPr>
        <w:t xml:space="preserve">(часть четырнадцатая введена Федеральным </w:t>
      </w:r>
      <w:hyperlink w:history="0" r:id="rId89" w:tooltip="Федеральный закон от 29.06.2015 N 197-ФЗ &quot;О внесении изменений в статью 5 Закона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29.06.2015 N 197-ФЗ; в ред. Федерального </w:t>
      </w:r>
      <w:hyperlink w:history="0" r:id="rId90" w:tooltip="Федеральный закон от 27.12.2018 N 528-ФЗ (ред. от 28.04.2023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 регистрации по месту жительства лиц, ранее зарегистрированных в ДНР, ЛНР, Запорожской и Херсонской областях, см. ФКЗ от 04.10.2022 </w:t>
            </w:r>
            <w:hyperlink w:history="0" r:id="rId91" w:tooltip="Федеральный конституционный закон от 04.10.2022 N 5-ФКЗ (ред. от 25.12.2023) &quot;О принятии в Российскую Федерацию Донецкой Народной Республики и образовании в составе Российской Федерации нового субъекта - Донецкой Народной Республики&quot; {КонсультантПлюс}">
              <w:r>
                <w:rPr>
                  <w:sz w:val="20"/>
                  <w:color w:val="0000ff"/>
                </w:rPr>
                <w:t xml:space="preserve">N 5-ФКЗ</w:t>
              </w:r>
            </w:hyperlink>
            <w:r>
              <w:rPr>
                <w:sz w:val="20"/>
                <w:color w:val="392c69"/>
              </w:rPr>
              <w:t xml:space="preserve">, </w:t>
            </w:r>
            <w:hyperlink w:history="0" r:id="rId92" w:tooltip="Федеральный конституционный закон от 04.10.2022 N 6-ФКЗ (ред. от 25.12.2023) &quot;О принятии в Российскую Федерацию Луганской Народной Республики и образовании в составе Российской Федерации нового субъекта - Луганской Народной Республики&quot; {КонсультантПлюс}">
              <w:r>
                <w:rPr>
                  <w:sz w:val="20"/>
                  <w:color w:val="0000ff"/>
                </w:rPr>
                <w:t xml:space="preserve">N 6-ФКЗ</w:t>
              </w:r>
            </w:hyperlink>
            <w:r>
              <w:rPr>
                <w:sz w:val="20"/>
                <w:color w:val="392c69"/>
              </w:rPr>
              <w:t xml:space="preserve">, </w:t>
            </w:r>
            <w:hyperlink w:history="0" r:id="rId93" w:tooltip="Федеральный конституционный закон от 04.10.2022 N 7-ФКЗ (ред. от 25.12.2023) &quot;О принятии в Российскую Федерацию Запорожской области и образовании в составе Российской Федерации нового субъекта - Запорожской области&quot; {КонсультантПлюс}">
              <w:r>
                <w:rPr>
                  <w:sz w:val="20"/>
                  <w:color w:val="0000ff"/>
                </w:rPr>
                <w:t xml:space="preserve">N 7-ФКЗ</w:t>
              </w:r>
            </w:hyperlink>
            <w:r>
              <w:rPr>
                <w:sz w:val="20"/>
                <w:color w:val="392c69"/>
              </w:rPr>
              <w:t xml:space="preserve">, </w:t>
            </w:r>
            <w:hyperlink w:history="0" r:id="rId94" w:tooltip="Федеральный конституционный закон от 04.10.2022 N 8-ФКЗ (ред. от 25.12.2023) &quot;О принятии в Российскую Федерацию Херсонской области и образовании в составе Российской Федерации нового субъекта - Херсонской области&quot; {КонсультантПлюс}">
              <w:r>
                <w:rPr>
                  <w:sz w:val="20"/>
                  <w:color w:val="0000ff"/>
                </w:rPr>
                <w:t xml:space="preserve">N 8-ФКЗ</w:t>
              </w:r>
            </w:hyperlink>
            <w:r>
              <w:rPr>
                <w:sz w:val="20"/>
                <w:color w:val="392c69"/>
              </w:rPr>
              <w:t xml:space="preserve">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0"/>
        <w:ind w:firstLine="540"/>
        <w:jc w:val="both"/>
      </w:pPr>
      <w:r>
        <w:rPr>
          <w:sz w:val="20"/>
        </w:rPr>
        <w:t xml:space="preserve">Статья 6. Регистрация гражданина Российской Федерации по месту жительства</w:t>
      </w:r>
    </w:p>
    <w:p>
      <w:pPr>
        <w:pStyle w:val="0"/>
      </w:pPr>
      <w:r>
        <w:rPr>
          <w:sz w:val="20"/>
        </w:rPr>
      </w:r>
    </w:p>
    <w:bookmarkStart w:id="122" w:name="P122"/>
    <w:bookmarkEnd w:id="122"/>
    <w:p>
      <w:pPr>
        <w:pStyle w:val="0"/>
        <w:ind w:firstLine="540"/>
        <w:jc w:val="both"/>
      </w:pPr>
      <w:r>
        <w:rPr>
          <w:sz w:val="20"/>
        </w:rPr>
        <w:t xml:space="preserve">Гражданин Российской Федерации (за исключением случая, предусмотренного </w:t>
      </w:r>
      <w:hyperlink w:history="0" w:anchor="P132" w:tooltip="Статья 6.1. Особенности регистрации по месту жительства гражданина Российской Федерации, относящегося к коренному малочисленному народу Российской Федерации, ведущего кочевой и (или) полукочевой образ жизни и не имеющего места, где он постоянно или преимущественно проживает">
        <w:r>
          <w:rPr>
            <w:sz w:val="20"/>
            <w:color w:val="0000ff"/>
          </w:rPr>
          <w:t xml:space="preserve">статьей 6.1</w:t>
        </w:r>
      </w:hyperlink>
      <w:r>
        <w:rPr>
          <w:sz w:val="20"/>
        </w:rPr>
        <w:t xml:space="preserve"> настоящего Закона), изменивший место жительства, обязан не позднее семи дней со дня прибытия на новое место жительства обратиться к лицу, ответственному за прием и передачу в органы регистрационного учета документов для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а в случаях, предусмотренных настоящим Законом и </w:t>
      </w:r>
      <w:hyperlink w:history="0" r:id="rId95" w:tooltip="Постановление Правительства РФ от 17.07.1995 N 713 (ред. от 06.06.2023) &quot;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непосредственно в орган регистрационного учета с заявлением по установленной </w:t>
      </w:r>
      <w:hyperlink w:history="0" r:id="rId96" w:tooltip="Приказ МВД России от 31.12.2017 N 984 &quot;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&quot; (Зарегистрировано в Минюсте России 05.04.2018 N 50635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. При этом предъявляются: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06.12.2011 </w:t>
      </w:r>
      <w:hyperlink w:history="0" r:id="rId97" w:tooltip="Федеральный закон от 06.12.2011 N 399-ФЗ &quot;О внесении изменений в Закон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{КонсультантПлюс}">
        <w:r>
          <w:rPr>
            <w:sz w:val="20"/>
            <w:color w:val="0000ff"/>
          </w:rPr>
          <w:t xml:space="preserve">N 399-ФЗ</w:t>
        </w:r>
      </w:hyperlink>
      <w:r>
        <w:rPr>
          <w:sz w:val="20"/>
        </w:rPr>
        <w:t xml:space="preserve">, от 28.12.2013 </w:t>
      </w:r>
      <w:hyperlink w:history="0" r:id="rId98" w:tooltip="Федеральный закон от 28.12.2013 N 387-ФЗ &quot;О внесении изменений в Закон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N 387-ФЗ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или </w:t>
      </w:r>
      <w:hyperlink w:history="0" r:id="rId99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иной</w:t>
        </w:r>
      </w:hyperlink>
      <w:r>
        <w:rPr>
          <w:sz w:val="20"/>
        </w:rPr>
        <w:t xml:space="preserve"> заменяющий его документ, удостоверяющий личность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являющийся в соответствии с жилищным </w:t>
      </w:r>
      <w:hyperlink w:history="0" r:id="rId100" w:tooltip="&quot;Жилищный кодекс Российской Федерации&quot; от 29.12.2004 N 188-ФЗ (ред. от 25.12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основанием для вселения в жилое помещение, за исключением случаев, предусмотренных настоящим </w:t>
      </w:r>
      <w:hyperlink w:history="0" w:anchor="P137" w:tooltip="Для регистрации по месту жительства гражданин, указанный в части первой настоящей статьи, предъявляет в орган регистрационного учета следующие документы: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 другими федеральными законами, или его надлежаще заверенная копия. Гражданин Российской Федерации вправе не предъявлять документ, являющийся основанием для вселения гражданина в жилое помещение (договор социального найма, договор найма жилого помещения государственного или муниципального жилищного фонда, прошедшие государственную регистрацию договор или иной документ, выражающие содержание сделки с недвижимым имуществом, свидетельство о государственной регистрации права либо иной документ), если сведения, содержащиеся в соответствующем документе, находятся в распоряжении государственных органов или органов местного самоуправления. В данном случае орган регистрационного учета самостоятельно запрашивает соответствующий документ (сведения, содержащиеся в нем), выписку из соответствующего реестра, иную информацию в соответствии с законодательством Российской Федерации в государственных органах, органах местного самоуправления и производит регистрацию гражданина по месту жительства не позднее восьми рабочих дней со дня подачи им заявления о регистрации по месту жительства и документа, удостоверяющего личность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01.07.2011 </w:t>
      </w:r>
      <w:hyperlink w:history="0" r:id="rId101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169-ФЗ</w:t>
        </w:r>
      </w:hyperlink>
      <w:r>
        <w:rPr>
          <w:sz w:val="20"/>
        </w:rPr>
        <w:t xml:space="preserve">, от 21.12.2013 </w:t>
      </w:r>
      <w:hyperlink w:history="0" r:id="rId102" w:tooltip="Федеральный закон от 21.12.2013 N 376-ФЗ (ред. от 31.12.2014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376-ФЗ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а также иные документы, указанные в настоящей статье, могут быть представлены в форме электронных документов, </w:t>
      </w:r>
      <w:hyperlink w:history="0" r:id="rId103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оформления которых определяется Правительством Российской Федерации, и направлены в орган регистрационного учета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(часть вторая введена Федеральным </w:t>
      </w:r>
      <w:hyperlink w:history="0" r:id="rId104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регистрационного учета обязан зарегистрировать гражданина по месту жительства не позднее трех дней со дня предъявления им документов (подачи им заявления и документов в форме электронных документов) на регистрацию.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05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</w:pPr>
      <w:r>
        <w:rPr>
          <w:sz w:val="20"/>
        </w:rPr>
      </w:r>
    </w:p>
    <w:bookmarkStart w:id="132" w:name="P132"/>
    <w:bookmarkEnd w:id="132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6.1. Особенности регистрации по месту жительства гражданина Российской Федерации, относящегося к коренному малочисленному народу Российской Федерации, ведущего кочевой и (или) полукочевой образ жизни и не имеющего места, где он постоянно или преимущественно проживает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Федеральным </w:t>
      </w:r>
      <w:hyperlink w:history="0" r:id="rId106" w:tooltip="Федеральный закон от 06.12.2011 N 399-ФЗ &quot;О внесении изменений в Закон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06.12.2011 N 399-ФЗ)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5" w:name="P135"/>
    <w:bookmarkEnd w:id="135"/>
    <w:p>
      <w:pPr>
        <w:pStyle w:val="0"/>
        <w:ind w:firstLine="540"/>
        <w:jc w:val="both"/>
      </w:pPr>
      <w:r>
        <w:rPr>
          <w:sz w:val="20"/>
        </w:rPr>
        <w:t xml:space="preserve">Регистрация по месту жительства гражданина Российской Федерации, относящегося к коренному малочисленному </w:t>
      </w:r>
      <w:hyperlink w:history="0" r:id="rId107" w:tooltip="Постановление Правительства РФ от 24.03.2000 N 255 (ред. от 18.12.2021) &quot;О Едином перечне коренных малочисленных народов Российской Федерации&quot; {КонсультантПлюс}">
        <w:r>
          <w:rPr>
            <w:sz w:val="20"/>
            <w:color w:val="0000ff"/>
          </w:rPr>
          <w:t xml:space="preserve">народу</w:t>
        </w:r>
      </w:hyperlink>
      <w:r>
        <w:rPr>
          <w:sz w:val="20"/>
        </w:rPr>
        <w:t xml:space="preserve"> Российской Федерации, ведущего кочевой и (или) полукочевой образ жизни и не имеющего места, где он постоянно или преимущественно проживает, осуществляется в одном из муниципальных образований (по выбору данного гражданина), в границах которого проходят маршруты кочевий данного гражданина, по адресу местной администрации или территориального органа местной администрации (при его наличии) указанного муниципального образования с учетом </w:t>
      </w:r>
      <w:hyperlink w:history="0" r:id="rId108" w:tooltip="Распоряжение Правительства РФ от 08.05.2009 N 631-р (ред. от 21.07.2023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&gt;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утвержденного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первая в ред. Федерального </w:t>
      </w:r>
      <w:hyperlink w:history="0" r:id="rId109" w:tooltip="Федеральный закон от 01.07.2021 N 243-ФЗ &quot;О внесении изменений в Закон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и статью 271 Гражданского процессуального кодекса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01.07.2021 N 243-ФЗ)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регистрации по месту жительства гражданин, указанный в </w:t>
      </w:r>
      <w:hyperlink w:history="0" w:anchor="P135" w:tooltip="Регистрация по месту жительства гражданина Российской Федерации, относящегося к коренному малочисленному народу Российской Федерации, ведущего кочевой и (или) полукочевой образ жизни и не имеющего места, где он постоянно или преимущественно проживает, осуществляется в одном из муниципальных образований (по выбору данного гражданина), в границах которого проходят маршруты кочевий данного гражданина, по адресу местной администрации или территориального органа местной администрации (при его наличии) указанн...">
        <w:r>
          <w:rPr>
            <w:sz w:val="20"/>
            <w:color w:val="0000ff"/>
          </w:rPr>
          <w:t xml:space="preserve">части первой</w:t>
        </w:r>
      </w:hyperlink>
      <w:r>
        <w:rPr>
          <w:sz w:val="20"/>
        </w:rPr>
        <w:t xml:space="preserve"> настоящей статьи, предъявляет в орган регистрационного учета следующие документы:</w:t>
      </w:r>
    </w:p>
    <w:p>
      <w:pPr>
        <w:pStyle w:val="0"/>
        <w:spacing w:before="200" w:line-rule="auto"/>
        <w:ind w:firstLine="540"/>
        <w:jc w:val="both"/>
      </w:pPr>
      <w:hyperlink w:history="0" r:id="rId110" w:tooltip="Приказ МВД России от 31.12.2017 N 984 &quot;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&quot; (Зарегистрировано в Минюсте России 05.04.2018 N 50635) {КонсультантПлюс}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установленной формы о регистрации по месту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или </w:t>
      </w:r>
      <w:hyperlink w:history="0" r:id="rId111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иной</w:t>
        </w:r>
      </w:hyperlink>
      <w:r>
        <w:rPr>
          <w:sz w:val="20"/>
        </w:rPr>
        <w:t xml:space="preserve"> заменяющий его документ, удостоверяющий личность данного гражданина;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ведение данным гражданином кочевого и (или) полукочевого образа жизни, выданный органом местного самоуправления соответствующего муниципального образования в порядке, установленном уполномоченным федеральным органом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12" w:tooltip="Федеральный закон от 01.07.2021 N 243-ФЗ &quot;О внесении изменений в Закон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и статью 271 Гражданского процессуального кодекса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01.07.2021 N 243-ФЗ)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Снятие гражданина Российской Федерации с регистрационного учета по месту жительства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Снятие</w:t>
      </w:r>
      <w:r>
        <w:rPr>
          <w:sz w:val="20"/>
        </w:rPr>
        <w:t xml:space="preserve"> гражданина Российской Федерации с регистрационного учета по месту жительства производится органом регистрационного учета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места жительства - на основании заявления гражданина в письменной форме или в форме электронного документа о регистрации по новому месту жительства;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13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третий - четвертый утратили силу. - Федеральный </w:t>
      </w:r>
      <w:hyperlink w:history="0" r:id="rId114" w:tooltip="Федеральный закон от 31.12.2014 N 525-ФЗ &quot;О внесении изменений в Закон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31.12.2014 N 525-ФЗ;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признание безвестно отсутствующим - на основании вступившего в законную силу решения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смерть или объявление решением суда умершим - на основании свидетельства о смерти, оформленного в установленном законодательством порядке, и (или) сведений о государственной регистрации смерти, содержащихся в Едином государственном реестре записей актов гражданского состояния, предоставляемых в органы регистрационного учета в </w:t>
      </w:r>
      <w:hyperlink w:history="0" r:id="rId115" w:tooltip="Федеральный закон от 15.11.1997 N 143-ФЗ (ред. от 25.12.2023) &quot;Об актах гражданского состояния&quot; (с изм. и доп., вступ. в силу с 01.01.2024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законодательством об актах гражданского состояния, либо на основании документа, выданного компетентным органом иностранного государства в удостоверение факта регистрации смерти;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16" w:tooltip="Федеральный закон от 27.01.2023 N 4-ФЗ (ред. от 04.08.2023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27.01.2023 N 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выселение из занимаемого жилого помещения или признание утратившим право пользования жилым помещением - на основании вступившего в законную силу решения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обнаружение не соответствующих действительности сведений или документов, послуживших основанием для регистрации, или неправомерные действия должностных лиц при решении вопроса о регистрации - на основании вступившего в законную силу решения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гражданином, указанным в </w:t>
      </w:r>
      <w:hyperlink w:history="0" w:anchor="P132" w:tooltip="Статья 6.1. Особенности регистрации по месту жительства гражданина Российской Федерации, относящегося к коренному малочисленному народу Российской Федерации, ведущего кочевой и (или) полукочевой образ жизни и не имеющего места, где он постоянно или преимущественно проживает">
        <w:r>
          <w:rPr>
            <w:sz w:val="20"/>
            <w:color w:val="0000ff"/>
          </w:rPr>
          <w:t xml:space="preserve">статье 6.1</w:t>
        </w:r>
      </w:hyperlink>
      <w:r>
        <w:rPr>
          <w:sz w:val="20"/>
        </w:rPr>
        <w:t xml:space="preserve"> настоящего Закона, маршрутов кочевий, в результате которого такие маршруты стали проходить за границами муниципального образования, по адресу местной администрации или территориального органа местной администрации (при его наличии) которого он зарегистрирован по месту жительства, - на основании заявления гражданина в письменной форме с приложением документа, указанного в </w:t>
      </w:r>
      <w:hyperlink w:history="0" w:anchor="P140" w:tooltip="документ, подтверждающий ведение данным гражданином кочевого и (или) полукочевого образа жизни, выданный органом местного самоуправления соответствующего муниципального образования в порядке, установленном уполномоченным федеральным органом исполнительной власти.">
        <w:r>
          <w:rPr>
            <w:sz w:val="20"/>
            <w:color w:val="0000ff"/>
          </w:rPr>
          <w:t xml:space="preserve">абзаце четвертом части второй статьи 6.1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117" w:tooltip="Федеральный закон от 06.12.2011 N 399-ФЗ &quot;О внесении изменений в Закон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06.12.2011 N 399-ФЗ; в ред. Федерального </w:t>
      </w:r>
      <w:hyperlink w:history="0" r:id="rId118" w:tooltip="Федеральный закон от 01.07.2021 N 243-ФЗ &quot;О внесении изменений в Закон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и статью 271 Гражданского процессуального кодекса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01.07.2021 N 243-ФЗ)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прекращение гражданином, указанным в </w:t>
      </w:r>
      <w:hyperlink w:history="0" w:anchor="P132" w:tooltip="Статья 6.1. Особенности регистрации по месту жительства гражданина Российской Федерации, относящегося к коренному малочисленному народу Российской Федерации, ведущего кочевой и (или) полукочевой образ жизни и не имеющего места, где он постоянно или преимущественно проживает">
        <w:r>
          <w:rPr>
            <w:sz w:val="20"/>
            <w:color w:val="0000ff"/>
          </w:rPr>
          <w:t xml:space="preserve">статье 6.1</w:t>
        </w:r>
      </w:hyperlink>
      <w:r>
        <w:rPr>
          <w:sz w:val="20"/>
        </w:rPr>
        <w:t xml:space="preserve"> настоящего Закона, кочевого и (или) полукочевого образа жизни - на основании заявления гражданина в письменной форме;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119" w:tooltip="Федеральный закон от 06.12.2011 N 399-ФЗ &quot;О внесении изменений в Закон Российской Федерации &quot;О праве граждан Российской Федерации на свободу передвижения, выбор места пребывания и жительства в предел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06.12.2011 N 399-ФЗ)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факта фиктивной регистрации гражданина Российской Федерации по месту жительства - на основании решения органа регистрационного учета, принятого в порядке, установленном федеральным органом исполнительной власти в сфере внутренних дел.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120" w:tooltip="Федеральный закон от 21.12.2013 N 376-ФЗ (ред. от 31.12.2014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21.12.2013 N 376-ФЗ; в ред. Федерального </w:t>
      </w:r>
      <w:hyperlink w:history="0" r:id="rId121" w:tooltip="Федеральный закон от 27.12.2018 N 528-ФЗ (ред. от 28.04.2023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</w:pPr>
      <w:r>
        <w:rPr>
          <w:sz w:val="20"/>
        </w:rPr>
      </w:r>
    </w:p>
    <w:bookmarkStart w:id="161" w:name="P161"/>
    <w:bookmarkEnd w:id="161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Основания ограничения права граждан Российской Федерации на свободу передвижения, выбор места пребывания и жительства в пределах Российской Федерации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 граждан Российской Федерации на свободу передвижения, выбор места пребывания и жительства в пределах Российской Федерации в соответствии с законами Российской Федерации может быть ограничено: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r>
        <w:rPr>
          <w:sz w:val="20"/>
        </w:rPr>
        <w:t xml:space="preserve">пограничной</w:t>
      </w:r>
      <w:r>
        <w:rPr>
          <w:sz w:val="20"/>
        </w:rPr>
        <w:t xml:space="preserve"> зоне;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22" w:tooltip="Федеральный закон от 22.12.2014 N 446-ФЗ &quot;О внесении изменений в отдельные законодательные акты Российской Федерации по вопросам защиты и охраны Государственной границ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22.12.2014 N 446-ФЗ)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закрытых военных городках;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закрытых административно-территориальных образованиях;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зонах экологического бедствия;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отдельных территориях и в населенных пунктах, где в случае опасности распространения инфекционных и массовых неинфекционных заболеваний и отравлений людей введены особые условия и режимы проживания населения и хозяйственной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территориях, где введено чрезвычайное или военное положение.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Защита права граждан Российской Федерации на свободу передвижения, выбор места пребывания и жительства в пределах Российской Федерации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Действия или бездействие государственных и иных органов, предприятий, учреждений, организаций, должностных лиц и иных юридических и физических лиц, затрагивающие право граждан Российской Федерации на свободу передвижения, выбор места пребывания и жительства в пределах Российской Федерации, могут быть обжалованы гражданами в вышестоящий в порядке подчиненности орган, вышестоящему в порядке подчиненности должностному лицу либо непосредственно в суд.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Ответственность за нарушение требований настоящего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Нарушение требований настоящего Закона влечет за собой ответственность должностных лиц и граждан в соответствии с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Применение норм международного права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Если международным договором Российской Федерации установлены иные правила, чем те, которые содержатся в настоящем Законе, применяются правила международного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w:history="0" r:id="rId1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w:history="0" r:id="rId124" w:tooltip="Федеральный конституционный закон от 21.07.1994 N 1-ФКЗ (ред. от 31.07.2023) &quot;О Конституционном Суде Российской Федераци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определенном федеральным конституционным законом.</w:t>
      </w:r>
    </w:p>
    <w:p>
      <w:pPr>
        <w:pStyle w:val="0"/>
        <w:jc w:val="both"/>
      </w:pPr>
      <w:r>
        <w:rPr>
          <w:sz w:val="20"/>
        </w:rPr>
        <w:t xml:space="preserve">(часть вторая введена Федеральным </w:t>
      </w:r>
      <w:hyperlink w:history="0" r:id="rId125" w:tooltip="Федеральный закон от 08.12.2020 N 429-ФЗ (ред. от 30.12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08.12.2020 N 429-ФЗ)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Б.ЕЛЬЦИН</w:t>
      </w:r>
    </w:p>
    <w:p>
      <w:pPr>
        <w:pStyle w:val="0"/>
      </w:pPr>
      <w:r>
        <w:rPr>
          <w:sz w:val="20"/>
        </w:rPr>
        <w:t xml:space="preserve">Москва, Дом Советов России</w:t>
      </w:r>
    </w:p>
    <w:p>
      <w:pPr>
        <w:pStyle w:val="0"/>
        <w:spacing w:before="200" w:line-rule="auto"/>
      </w:pPr>
      <w:r>
        <w:rPr>
          <w:sz w:val="20"/>
        </w:rPr>
        <w:t xml:space="preserve">25 июня 1993 года</w:t>
      </w:r>
    </w:p>
    <w:p>
      <w:pPr>
        <w:pStyle w:val="0"/>
        <w:spacing w:before="200" w:line-rule="auto"/>
      </w:pPr>
      <w:r>
        <w:rPr>
          <w:sz w:val="20"/>
        </w:rPr>
        <w:t xml:space="preserve">N 5242-1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РФ от 25.06.1993 N 5242-1</w:t>
            <w:br/>
            <w:t>(ред. от 27.01.2023)</w:t>
            <w:br/>
            <w:t>"О праве граждан Российской Федерации на свободу передвижения, выбо...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46161&amp;dst=100683" TargetMode = "External"/>
	<Relationship Id="rId8" Type="http://schemas.openxmlformats.org/officeDocument/2006/relationships/hyperlink" Target="https://login.consultant.ru/link/?req=doc&amp;base=LAW&amp;n=446164&amp;dst=100146" TargetMode = "External"/>
	<Relationship Id="rId9" Type="http://schemas.openxmlformats.org/officeDocument/2006/relationships/hyperlink" Target="https://login.consultant.ru/link/?req=doc&amp;base=LAW&amp;n=420937&amp;dst=100041" TargetMode = "External"/>
	<Relationship Id="rId10" Type="http://schemas.openxmlformats.org/officeDocument/2006/relationships/hyperlink" Target="https://login.consultant.ru/link/?req=doc&amp;base=LAW&amp;n=201688&amp;dst=100017" TargetMode = "External"/>
	<Relationship Id="rId11" Type="http://schemas.openxmlformats.org/officeDocument/2006/relationships/hyperlink" Target="https://login.consultant.ru/link/?req=doc&amp;base=LAW&amp;n=389810&amp;dst=100077" TargetMode = "External"/>
	<Relationship Id="rId12" Type="http://schemas.openxmlformats.org/officeDocument/2006/relationships/hyperlink" Target="https://login.consultant.ru/link/?req=doc&amp;base=LAW&amp;n=122737&amp;dst=100008" TargetMode = "External"/>
	<Relationship Id="rId13" Type="http://schemas.openxmlformats.org/officeDocument/2006/relationships/hyperlink" Target="https://login.consultant.ru/link/?req=doc&amp;base=LAW&amp;n=173546&amp;dst=100009" TargetMode = "External"/>
	<Relationship Id="rId14" Type="http://schemas.openxmlformats.org/officeDocument/2006/relationships/hyperlink" Target="https://login.consultant.ru/link/?req=doc&amp;base=LAW&amp;n=421014&amp;dst=100216" TargetMode = "External"/>
	<Relationship Id="rId15" Type="http://schemas.openxmlformats.org/officeDocument/2006/relationships/hyperlink" Target="https://login.consultant.ru/link/?req=doc&amp;base=LAW&amp;n=173561&amp;dst=100009" TargetMode = "External"/>
	<Relationship Id="rId16" Type="http://schemas.openxmlformats.org/officeDocument/2006/relationships/hyperlink" Target="https://login.consultant.ru/link/?req=doc&amp;base=LAW&amp;n=156566&amp;dst=100009" TargetMode = "External"/>
	<Relationship Id="rId17" Type="http://schemas.openxmlformats.org/officeDocument/2006/relationships/hyperlink" Target="https://login.consultant.ru/link/?req=doc&amp;base=LAW&amp;n=172516&amp;dst=100076" TargetMode = "External"/>
	<Relationship Id="rId18" Type="http://schemas.openxmlformats.org/officeDocument/2006/relationships/hyperlink" Target="https://login.consultant.ru/link/?req=doc&amp;base=LAW&amp;n=173156&amp;dst=100009" TargetMode = "External"/>
	<Relationship Id="rId19" Type="http://schemas.openxmlformats.org/officeDocument/2006/relationships/hyperlink" Target="https://login.consultant.ru/link/?req=doc&amp;base=LAW&amp;n=181859&amp;dst=100009" TargetMode = "External"/>
	<Relationship Id="rId20" Type="http://schemas.openxmlformats.org/officeDocument/2006/relationships/hyperlink" Target="https://login.consultant.ru/link/?req=doc&amp;base=LAW&amp;n=201408&amp;dst=100046" TargetMode = "External"/>
	<Relationship Id="rId21" Type="http://schemas.openxmlformats.org/officeDocument/2006/relationships/hyperlink" Target="https://login.consultant.ru/link/?req=doc&amp;base=LAW&amp;n=198836&amp;dst=100008" TargetMode = "External"/>
	<Relationship Id="rId22" Type="http://schemas.openxmlformats.org/officeDocument/2006/relationships/hyperlink" Target="https://login.consultant.ru/link/?req=doc&amp;base=LAW&amp;n=214784&amp;dst=100009" TargetMode = "External"/>
	<Relationship Id="rId23" Type="http://schemas.openxmlformats.org/officeDocument/2006/relationships/hyperlink" Target="https://login.consultant.ru/link/?req=doc&amp;base=LAW&amp;n=446157&amp;dst=100169" TargetMode = "External"/>
	<Relationship Id="rId24" Type="http://schemas.openxmlformats.org/officeDocument/2006/relationships/hyperlink" Target="https://login.consultant.ru/link/?req=doc&amp;base=LAW&amp;n=321413&amp;dst=100133" TargetMode = "External"/>
	<Relationship Id="rId25" Type="http://schemas.openxmlformats.org/officeDocument/2006/relationships/hyperlink" Target="https://login.consultant.ru/link/?req=doc&amp;base=LAW&amp;n=440511&amp;dst=100050" TargetMode = "External"/>
	<Relationship Id="rId26" Type="http://schemas.openxmlformats.org/officeDocument/2006/relationships/hyperlink" Target="https://login.consultant.ru/link/?req=doc&amp;base=LAW&amp;n=388789&amp;dst=100009" TargetMode = "External"/>
	<Relationship Id="rId27" Type="http://schemas.openxmlformats.org/officeDocument/2006/relationships/hyperlink" Target="https://login.consultant.ru/link/?req=doc&amp;base=LAW&amp;n=421860&amp;dst=100009" TargetMode = "External"/>
	<Relationship Id="rId28" Type="http://schemas.openxmlformats.org/officeDocument/2006/relationships/hyperlink" Target="https://login.consultant.ru/link/?req=doc&amp;base=LAW&amp;n=451870&amp;dst=100078" TargetMode = "External"/>
	<Relationship Id="rId29" Type="http://schemas.openxmlformats.org/officeDocument/2006/relationships/hyperlink" Target="https://login.consultant.ru/link/?req=doc&amp;base=LAW&amp;n=453994&amp;dst=100009" TargetMode = "External"/>
	<Relationship Id="rId30" Type="http://schemas.openxmlformats.org/officeDocument/2006/relationships/hyperlink" Target="https://login.consultant.ru/link/?req=doc&amp;base=LAW&amp;n=2875&amp;dst=100106" TargetMode = "External"/>
	<Relationship Id="rId31" Type="http://schemas.openxmlformats.org/officeDocument/2006/relationships/hyperlink" Target="https://login.consultant.ru/link/?req=doc&amp;base=LAW&amp;n=2875&amp;dst=100106" TargetMode = "External"/>
	<Relationship Id="rId32" Type="http://schemas.openxmlformats.org/officeDocument/2006/relationships/hyperlink" Target="https://login.consultant.ru/link/?req=doc&amp;base=LAW&amp;n=173561&amp;dst=100010" TargetMode = "External"/>
	<Relationship Id="rId33" Type="http://schemas.openxmlformats.org/officeDocument/2006/relationships/hyperlink" Target="https://login.consultant.ru/link/?req=doc&amp;base=LAW&amp;n=201408&amp;dst=100046" TargetMode = "External"/>
	<Relationship Id="rId34" Type="http://schemas.openxmlformats.org/officeDocument/2006/relationships/hyperlink" Target="https://login.consultant.ru/link/?req=doc&amp;base=LAW&amp;n=198836&amp;dst=100008" TargetMode = "External"/>
	<Relationship Id="rId35" Type="http://schemas.openxmlformats.org/officeDocument/2006/relationships/hyperlink" Target="https://login.consultant.ru/link/?req=doc&amp;base=LAW&amp;n=388789&amp;dst=100010" TargetMode = "External"/>
	<Relationship Id="rId36" Type="http://schemas.openxmlformats.org/officeDocument/2006/relationships/hyperlink" Target="https://login.consultant.ru/link/?req=doc&amp;base=LAW&amp;n=173561&amp;dst=100021" TargetMode = "External"/>
	<Relationship Id="rId37" Type="http://schemas.openxmlformats.org/officeDocument/2006/relationships/hyperlink" Target="https://login.consultant.ru/link/?req=doc&amp;base=LAW&amp;n=2875" TargetMode = "External"/>
	<Relationship Id="rId38" Type="http://schemas.openxmlformats.org/officeDocument/2006/relationships/hyperlink" Target="https://login.consultant.ru/link/?req=doc&amp;base=LAW&amp;n=446157&amp;dst=100171" TargetMode = "External"/>
	<Relationship Id="rId39" Type="http://schemas.openxmlformats.org/officeDocument/2006/relationships/hyperlink" Target="https://login.consultant.ru/link/?req=doc&amp;base=LAW&amp;n=449108&amp;dst=72" TargetMode = "External"/>
	<Relationship Id="rId40" Type="http://schemas.openxmlformats.org/officeDocument/2006/relationships/hyperlink" Target="https://login.consultant.ru/link/?req=doc&amp;base=LAW&amp;n=449108&amp;dst=66" TargetMode = "External"/>
	<Relationship Id="rId41" Type="http://schemas.openxmlformats.org/officeDocument/2006/relationships/hyperlink" Target="https://login.consultant.ru/link/?req=doc&amp;base=LAW&amp;n=449108&amp;dst=100015" TargetMode = "External"/>
	<Relationship Id="rId42" Type="http://schemas.openxmlformats.org/officeDocument/2006/relationships/hyperlink" Target="https://login.consultant.ru/link/?req=doc&amp;base=LAW&amp;n=449108&amp;dst=100111" TargetMode = "External"/>
	<Relationship Id="rId43" Type="http://schemas.openxmlformats.org/officeDocument/2006/relationships/hyperlink" Target="https://login.consultant.ru/link/?req=doc&amp;base=LAW&amp;n=446157&amp;dst=100172" TargetMode = "External"/>
	<Relationship Id="rId44" Type="http://schemas.openxmlformats.org/officeDocument/2006/relationships/hyperlink" Target="https://login.consultant.ru/link/?req=doc&amp;base=LAW&amp;n=430464&amp;dst=100008" TargetMode = "External"/>
	<Relationship Id="rId45" Type="http://schemas.openxmlformats.org/officeDocument/2006/relationships/hyperlink" Target="https://login.consultant.ru/link/?req=doc&amp;base=LAW&amp;n=156566&amp;dst=100010" TargetMode = "External"/>
	<Relationship Id="rId46" Type="http://schemas.openxmlformats.org/officeDocument/2006/relationships/hyperlink" Target="https://login.consultant.ru/link/?req=doc&amp;base=LAW&amp;n=446157&amp;dst=100173" TargetMode = "External"/>
	<Relationship Id="rId47" Type="http://schemas.openxmlformats.org/officeDocument/2006/relationships/hyperlink" Target="https://login.consultant.ru/link/?req=doc&amp;base=LAW&amp;n=439201&amp;dst=100037" TargetMode = "External"/>
	<Relationship Id="rId48" Type="http://schemas.openxmlformats.org/officeDocument/2006/relationships/hyperlink" Target="https://login.consultant.ru/link/?req=doc&amp;base=LAW&amp;n=156566&amp;dst=100012" TargetMode = "External"/>
	<Relationship Id="rId49" Type="http://schemas.openxmlformats.org/officeDocument/2006/relationships/hyperlink" Target="https://login.consultant.ru/link/?req=doc&amp;base=LAW&amp;n=446157&amp;dst=100174" TargetMode = "External"/>
	<Relationship Id="rId50" Type="http://schemas.openxmlformats.org/officeDocument/2006/relationships/hyperlink" Target="https://login.consultant.ru/link/?req=doc&amp;base=LAW&amp;n=93980" TargetMode = "External"/>
	<Relationship Id="rId51" Type="http://schemas.openxmlformats.org/officeDocument/2006/relationships/hyperlink" Target="https://login.consultant.ru/link/?req=doc&amp;base=LAW&amp;n=439201&amp;dst=100369" TargetMode = "External"/>
	<Relationship Id="rId52" Type="http://schemas.openxmlformats.org/officeDocument/2006/relationships/hyperlink" Target="https://login.consultant.ru/link/?req=doc&amp;base=LAW&amp;n=156566&amp;dst=100013" TargetMode = "External"/>
	<Relationship Id="rId53" Type="http://schemas.openxmlformats.org/officeDocument/2006/relationships/hyperlink" Target="https://login.consultant.ru/link/?req=doc&amp;base=LAW&amp;n=451735" TargetMode = "External"/>
	<Relationship Id="rId54" Type="http://schemas.openxmlformats.org/officeDocument/2006/relationships/hyperlink" Target="https://login.consultant.ru/link/?req=doc&amp;base=LAW&amp;n=453994&amp;dst=100011" TargetMode = "External"/>
	<Relationship Id="rId55" Type="http://schemas.openxmlformats.org/officeDocument/2006/relationships/hyperlink" Target="https://login.consultant.ru/link/?req=doc&amp;base=LAW&amp;n=451735" TargetMode = "External"/>
	<Relationship Id="rId56" Type="http://schemas.openxmlformats.org/officeDocument/2006/relationships/hyperlink" Target="https://login.consultant.ru/link/?req=doc&amp;base=LAW&amp;n=453994&amp;dst=100012" TargetMode = "External"/>
	<Relationship Id="rId57" Type="http://schemas.openxmlformats.org/officeDocument/2006/relationships/hyperlink" Target="https://login.consultant.ru/link/?req=doc&amp;base=LAW&amp;n=173156&amp;dst=100010" TargetMode = "External"/>
	<Relationship Id="rId58" Type="http://schemas.openxmlformats.org/officeDocument/2006/relationships/hyperlink" Target="https://login.consultant.ru/link/?req=doc&amp;base=LAW&amp;n=156566&amp;dst=100014" TargetMode = "External"/>
	<Relationship Id="rId59" Type="http://schemas.openxmlformats.org/officeDocument/2006/relationships/hyperlink" Target="https://login.consultant.ru/link/?req=doc&amp;base=LAW&amp;n=156566&amp;dst=100023" TargetMode = "External"/>
	<Relationship Id="rId60" Type="http://schemas.openxmlformats.org/officeDocument/2006/relationships/hyperlink" Target="https://login.consultant.ru/link/?req=doc&amp;base=LAW&amp;n=156566&amp;dst=100024" TargetMode = "External"/>
	<Relationship Id="rId61" Type="http://schemas.openxmlformats.org/officeDocument/2006/relationships/hyperlink" Target="https://login.consultant.ru/link/?req=doc&amp;base=LAW&amp;n=446157&amp;dst=100175" TargetMode = "External"/>
	<Relationship Id="rId62" Type="http://schemas.openxmlformats.org/officeDocument/2006/relationships/hyperlink" Target="https://login.consultant.ru/link/?req=doc&amp;base=LAW&amp;n=436490&amp;dst=100012" TargetMode = "External"/>
	<Relationship Id="rId63" Type="http://schemas.openxmlformats.org/officeDocument/2006/relationships/hyperlink" Target="https://login.consultant.ru/link/?req=doc&amp;base=LAW&amp;n=421860&amp;dst=100009" TargetMode = "External"/>
	<Relationship Id="rId64" Type="http://schemas.openxmlformats.org/officeDocument/2006/relationships/hyperlink" Target="https://login.consultant.ru/link/?req=doc&amp;base=LAW&amp;n=156566&amp;dst=100026" TargetMode = "External"/>
	<Relationship Id="rId65" Type="http://schemas.openxmlformats.org/officeDocument/2006/relationships/hyperlink" Target="https://login.consultant.ru/link/?req=doc&amp;base=LAW&amp;n=321413&amp;dst=100133" TargetMode = "External"/>
	<Relationship Id="rId66" Type="http://schemas.openxmlformats.org/officeDocument/2006/relationships/hyperlink" Target="https://login.consultant.ru/link/?req=doc&amp;base=LAW&amp;n=451870&amp;dst=100078" TargetMode = "External"/>
	<Relationship Id="rId67" Type="http://schemas.openxmlformats.org/officeDocument/2006/relationships/hyperlink" Target="https://login.consultant.ru/link/?req=doc&amp;base=LAW&amp;n=430464&amp;dst=100008" TargetMode = "External"/>
	<Relationship Id="rId68" Type="http://schemas.openxmlformats.org/officeDocument/2006/relationships/hyperlink" Target="https://login.consultant.ru/link/?req=doc&amp;base=LAW&amp;n=156566&amp;dst=100027" TargetMode = "External"/>
	<Relationship Id="rId69" Type="http://schemas.openxmlformats.org/officeDocument/2006/relationships/hyperlink" Target="https://login.consultant.ru/link/?req=doc&amp;base=LAW&amp;n=420937&amp;dst=100041" TargetMode = "External"/>
	<Relationship Id="rId70" Type="http://schemas.openxmlformats.org/officeDocument/2006/relationships/hyperlink" Target="https://login.consultant.ru/link/?req=doc&amp;base=LAW&amp;n=446157&amp;dst=100177" TargetMode = "External"/>
	<Relationship Id="rId71" Type="http://schemas.openxmlformats.org/officeDocument/2006/relationships/hyperlink" Target="https://login.consultant.ru/link/?req=doc&amp;base=LAW&amp;n=173561&amp;dst=100030" TargetMode = "External"/>
	<Relationship Id="rId72" Type="http://schemas.openxmlformats.org/officeDocument/2006/relationships/hyperlink" Target="https://login.consultant.ru/link/?req=doc&amp;base=LAW&amp;n=173156&amp;dst=100012" TargetMode = "External"/>
	<Relationship Id="rId73" Type="http://schemas.openxmlformats.org/officeDocument/2006/relationships/hyperlink" Target="https://login.consultant.ru/link/?req=doc&amp;base=LAW&amp;n=214784&amp;dst=100010" TargetMode = "External"/>
	<Relationship Id="rId74" Type="http://schemas.openxmlformats.org/officeDocument/2006/relationships/hyperlink" Target="https://login.consultant.ru/link/?req=doc&amp;base=LAW&amp;n=295702&amp;dst=100793" TargetMode = "External"/>
	<Relationship Id="rId75" Type="http://schemas.openxmlformats.org/officeDocument/2006/relationships/hyperlink" Target="https://login.consultant.ru/link/?req=doc&amp;base=LAW&amp;n=181859&amp;dst=100010" TargetMode = "External"/>
	<Relationship Id="rId76" Type="http://schemas.openxmlformats.org/officeDocument/2006/relationships/hyperlink" Target="https://login.consultant.ru/link/?req=doc&amp;base=LAW&amp;n=173156&amp;dst=100013" TargetMode = "External"/>
	<Relationship Id="rId77" Type="http://schemas.openxmlformats.org/officeDocument/2006/relationships/hyperlink" Target="https://login.consultant.ru/link/?req=doc&amp;base=LAW&amp;n=449108&amp;dst=100015" TargetMode = "External"/>
	<Relationship Id="rId78" Type="http://schemas.openxmlformats.org/officeDocument/2006/relationships/hyperlink" Target="https://login.consultant.ru/link/?req=doc&amp;base=LAW&amp;n=446157&amp;dst=100179" TargetMode = "External"/>
	<Relationship Id="rId79" Type="http://schemas.openxmlformats.org/officeDocument/2006/relationships/hyperlink" Target="https://login.consultant.ru/link/?req=doc&amp;base=LAW&amp;n=317629&amp;dst=100022" TargetMode = "External"/>
	<Relationship Id="rId80" Type="http://schemas.openxmlformats.org/officeDocument/2006/relationships/hyperlink" Target="https://login.consultant.ru/link/?req=doc&amp;base=LAW&amp;n=156566&amp;dst=100028" TargetMode = "External"/>
	<Relationship Id="rId81" Type="http://schemas.openxmlformats.org/officeDocument/2006/relationships/hyperlink" Target="https://login.consultant.ru/link/?req=doc&amp;base=LAW&amp;n=173156&amp;dst=100014" TargetMode = "External"/>
	<Relationship Id="rId82" Type="http://schemas.openxmlformats.org/officeDocument/2006/relationships/hyperlink" Target="https://login.consultant.ru/link/?req=doc&amp;base=LAW&amp;n=446157&amp;dst=100180" TargetMode = "External"/>
	<Relationship Id="rId83" Type="http://schemas.openxmlformats.org/officeDocument/2006/relationships/hyperlink" Target="https://login.consultant.ru/link/?req=doc&amp;base=LAW&amp;n=181859&amp;dst=100011" TargetMode = "External"/>
	<Relationship Id="rId84" Type="http://schemas.openxmlformats.org/officeDocument/2006/relationships/hyperlink" Target="https://login.consultant.ru/link/?req=doc&amp;base=LAW&amp;n=446157&amp;dst=100181" TargetMode = "External"/>
	<Relationship Id="rId85" Type="http://schemas.openxmlformats.org/officeDocument/2006/relationships/hyperlink" Target="https://login.consultant.ru/link/?req=doc&amp;base=LAW&amp;n=181859&amp;dst=100013" TargetMode = "External"/>
	<Relationship Id="rId86" Type="http://schemas.openxmlformats.org/officeDocument/2006/relationships/hyperlink" Target="https://login.consultant.ru/link/?req=doc&amp;base=LAW&amp;n=446157&amp;dst=100182" TargetMode = "External"/>
	<Relationship Id="rId87" Type="http://schemas.openxmlformats.org/officeDocument/2006/relationships/hyperlink" Target="https://login.consultant.ru/link/?req=doc&amp;base=LAW&amp;n=181859&amp;dst=100015" TargetMode = "External"/>
	<Relationship Id="rId88" Type="http://schemas.openxmlformats.org/officeDocument/2006/relationships/hyperlink" Target="https://login.consultant.ru/link/?req=doc&amp;base=LAW&amp;n=446157&amp;dst=100183" TargetMode = "External"/>
	<Relationship Id="rId89" Type="http://schemas.openxmlformats.org/officeDocument/2006/relationships/hyperlink" Target="https://login.consultant.ru/link/?req=doc&amp;base=LAW&amp;n=181859&amp;dst=100017" TargetMode = "External"/>
	<Relationship Id="rId90" Type="http://schemas.openxmlformats.org/officeDocument/2006/relationships/hyperlink" Target="https://login.consultant.ru/link/?req=doc&amp;base=LAW&amp;n=446157&amp;dst=100184" TargetMode = "External"/>
	<Relationship Id="rId91" Type="http://schemas.openxmlformats.org/officeDocument/2006/relationships/hyperlink" Target="https://login.consultant.ru/link/?req=doc&amp;base=LAW&amp;n=465560&amp;dst=100328" TargetMode = "External"/>
	<Relationship Id="rId92" Type="http://schemas.openxmlformats.org/officeDocument/2006/relationships/hyperlink" Target="https://login.consultant.ru/link/?req=doc&amp;base=LAW&amp;n=465556&amp;dst=100328" TargetMode = "External"/>
	<Relationship Id="rId93" Type="http://schemas.openxmlformats.org/officeDocument/2006/relationships/hyperlink" Target="https://login.consultant.ru/link/?req=doc&amp;base=LAW&amp;n=465558&amp;dst=100345" TargetMode = "External"/>
	<Relationship Id="rId94" Type="http://schemas.openxmlformats.org/officeDocument/2006/relationships/hyperlink" Target="https://login.consultant.ru/link/?req=doc&amp;base=LAW&amp;n=465559&amp;dst=100325" TargetMode = "External"/>
	<Relationship Id="rId95" Type="http://schemas.openxmlformats.org/officeDocument/2006/relationships/hyperlink" Target="https://login.consultant.ru/link/?req=doc&amp;base=LAW&amp;n=449108&amp;dst=100015" TargetMode = "External"/>
	<Relationship Id="rId96" Type="http://schemas.openxmlformats.org/officeDocument/2006/relationships/hyperlink" Target="https://login.consultant.ru/link/?req=doc&amp;base=LAW&amp;n=295702&amp;dst=100842" TargetMode = "External"/>
	<Relationship Id="rId97" Type="http://schemas.openxmlformats.org/officeDocument/2006/relationships/hyperlink" Target="https://login.consultant.ru/link/?req=doc&amp;base=LAW&amp;n=122737&amp;dst=100010" TargetMode = "External"/>
	<Relationship Id="rId98" Type="http://schemas.openxmlformats.org/officeDocument/2006/relationships/hyperlink" Target="https://login.consultant.ru/link/?req=doc&amp;base=LAW&amp;n=156566&amp;dst=100030" TargetMode = "External"/>
	<Relationship Id="rId99" Type="http://schemas.openxmlformats.org/officeDocument/2006/relationships/hyperlink" Target="https://login.consultant.ru/link/?req=doc&amp;base=LAW&amp;n=149244&amp;dst=100030" TargetMode = "External"/>
	<Relationship Id="rId100" Type="http://schemas.openxmlformats.org/officeDocument/2006/relationships/hyperlink" Target="https://login.consultant.ru/link/?req=doc&amp;base=LAW&amp;n=460029" TargetMode = "External"/>
	<Relationship Id="rId101" Type="http://schemas.openxmlformats.org/officeDocument/2006/relationships/hyperlink" Target="https://login.consultant.ru/link/?req=doc&amp;base=LAW&amp;n=389810&amp;dst=100077" TargetMode = "External"/>
	<Relationship Id="rId102" Type="http://schemas.openxmlformats.org/officeDocument/2006/relationships/hyperlink" Target="https://login.consultant.ru/link/?req=doc&amp;base=LAW&amp;n=173561&amp;dst=100041" TargetMode = "External"/>
	<Relationship Id="rId103" Type="http://schemas.openxmlformats.org/officeDocument/2006/relationships/hyperlink" Target="https://login.consultant.ru/link/?req=doc&amp;base=LAW&amp;n=116468" TargetMode = "External"/>
	<Relationship Id="rId104" Type="http://schemas.openxmlformats.org/officeDocument/2006/relationships/hyperlink" Target="https://login.consultant.ru/link/?req=doc&amp;base=LAW&amp;n=201688&amp;dst=100019" TargetMode = "External"/>
	<Relationship Id="rId105" Type="http://schemas.openxmlformats.org/officeDocument/2006/relationships/hyperlink" Target="https://login.consultant.ru/link/?req=doc&amp;base=LAW&amp;n=201688&amp;dst=100021" TargetMode = "External"/>
	<Relationship Id="rId106" Type="http://schemas.openxmlformats.org/officeDocument/2006/relationships/hyperlink" Target="https://login.consultant.ru/link/?req=doc&amp;base=LAW&amp;n=122737&amp;dst=100011" TargetMode = "External"/>
	<Relationship Id="rId107" Type="http://schemas.openxmlformats.org/officeDocument/2006/relationships/hyperlink" Target="https://login.consultant.ru/link/?req=doc&amp;base=LAW&amp;n=404144&amp;dst=100012" TargetMode = "External"/>
	<Relationship Id="rId108" Type="http://schemas.openxmlformats.org/officeDocument/2006/relationships/hyperlink" Target="https://login.consultant.ru/link/?req=doc&amp;base=LAW&amp;n=452667&amp;dst=100008" TargetMode = "External"/>
	<Relationship Id="rId109" Type="http://schemas.openxmlformats.org/officeDocument/2006/relationships/hyperlink" Target="https://login.consultant.ru/link/?req=doc&amp;base=LAW&amp;n=388789&amp;dst=100012" TargetMode = "External"/>
	<Relationship Id="rId110" Type="http://schemas.openxmlformats.org/officeDocument/2006/relationships/hyperlink" Target="https://login.consultant.ru/link/?req=doc&amp;base=LAW&amp;n=295702&amp;dst=100842" TargetMode = "External"/>
	<Relationship Id="rId111" Type="http://schemas.openxmlformats.org/officeDocument/2006/relationships/hyperlink" Target="https://login.consultant.ru/link/?req=doc&amp;base=LAW&amp;n=149244&amp;dst=100030" TargetMode = "External"/>
	<Relationship Id="rId112" Type="http://schemas.openxmlformats.org/officeDocument/2006/relationships/hyperlink" Target="https://login.consultant.ru/link/?req=doc&amp;base=LAW&amp;n=388789&amp;dst=100014" TargetMode = "External"/>
	<Relationship Id="rId113" Type="http://schemas.openxmlformats.org/officeDocument/2006/relationships/hyperlink" Target="https://login.consultant.ru/link/?req=doc&amp;base=LAW&amp;n=201688&amp;dst=100022" TargetMode = "External"/>
	<Relationship Id="rId114" Type="http://schemas.openxmlformats.org/officeDocument/2006/relationships/hyperlink" Target="https://login.consultant.ru/link/?req=doc&amp;base=LAW&amp;n=173156&amp;dst=100015" TargetMode = "External"/>
	<Relationship Id="rId115" Type="http://schemas.openxmlformats.org/officeDocument/2006/relationships/hyperlink" Target="https://login.consultant.ru/link/?req=doc&amp;base=LAW&amp;n=451735&amp;dst=342" TargetMode = "External"/>
	<Relationship Id="rId116" Type="http://schemas.openxmlformats.org/officeDocument/2006/relationships/hyperlink" Target="https://login.consultant.ru/link/?req=doc&amp;base=LAW&amp;n=453994&amp;dst=100013" TargetMode = "External"/>
	<Relationship Id="rId117" Type="http://schemas.openxmlformats.org/officeDocument/2006/relationships/hyperlink" Target="https://login.consultant.ru/link/?req=doc&amp;base=LAW&amp;n=122737&amp;dst=100018" TargetMode = "External"/>
	<Relationship Id="rId118" Type="http://schemas.openxmlformats.org/officeDocument/2006/relationships/hyperlink" Target="https://login.consultant.ru/link/?req=doc&amp;base=LAW&amp;n=388789&amp;dst=100015" TargetMode = "External"/>
	<Relationship Id="rId119" Type="http://schemas.openxmlformats.org/officeDocument/2006/relationships/hyperlink" Target="https://login.consultant.ru/link/?req=doc&amp;base=LAW&amp;n=122737&amp;dst=100020" TargetMode = "External"/>
	<Relationship Id="rId120" Type="http://schemas.openxmlformats.org/officeDocument/2006/relationships/hyperlink" Target="https://login.consultant.ru/link/?req=doc&amp;base=LAW&amp;n=173561&amp;dst=100042" TargetMode = "External"/>
	<Relationship Id="rId121" Type="http://schemas.openxmlformats.org/officeDocument/2006/relationships/hyperlink" Target="https://login.consultant.ru/link/?req=doc&amp;base=LAW&amp;n=446157&amp;dst=100185" TargetMode = "External"/>
	<Relationship Id="rId122" Type="http://schemas.openxmlformats.org/officeDocument/2006/relationships/hyperlink" Target="https://login.consultant.ru/link/?req=doc&amp;base=LAW&amp;n=172516&amp;dst=100076" TargetMode = "External"/>
	<Relationship Id="rId123" Type="http://schemas.openxmlformats.org/officeDocument/2006/relationships/hyperlink" Target="https://login.consultant.ru/link/?req=doc&amp;base=LAW&amp;n=2875" TargetMode = "External"/>
	<Relationship Id="rId124" Type="http://schemas.openxmlformats.org/officeDocument/2006/relationships/hyperlink" Target="https://login.consultant.ru/link/?req=doc&amp;base=LAW&amp;n=453320&amp;dst=100817" TargetMode = "External"/>
	<Relationship Id="rId125" Type="http://schemas.openxmlformats.org/officeDocument/2006/relationships/hyperlink" Target="https://login.consultant.ru/link/?req=doc&amp;base=LAW&amp;n=440511&amp;dst=10005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РФ от 25.06.1993 N 5242-1
(ред. от 27.01.2023)
"О праве граждан Российской Федерации на свободу передвижения, выбор места пребывания и жительства в пределах Российской Федерации"</dc:title>
  <dcterms:created xsi:type="dcterms:W3CDTF">2024-01-18T04:52:17Z</dcterms:created>
</cp:coreProperties>
</file>